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A98" w:rsidRDefault="007C5A98"/>
    <w:p w:rsidR="001F50CA" w:rsidRDefault="001F50CA"/>
    <w:p w:rsidR="001F50CA" w:rsidRDefault="001F50CA"/>
    <w:p w:rsidR="001F50CA" w:rsidRDefault="001F50CA"/>
    <w:p w:rsidR="001F50CA" w:rsidRDefault="001F50CA"/>
    <w:tbl>
      <w:tblPr>
        <w:tblpPr w:leftFromText="141" w:rightFromText="141" w:vertAnchor="text" w:tblpX="428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1809"/>
        <w:gridCol w:w="38"/>
        <w:gridCol w:w="4251"/>
        <w:gridCol w:w="1240"/>
        <w:gridCol w:w="141"/>
        <w:gridCol w:w="1965"/>
        <w:gridCol w:w="2713"/>
        <w:gridCol w:w="2693"/>
      </w:tblGrid>
      <w:tr w:rsidR="00F7049E" w:rsidRPr="00BF49BE" w:rsidTr="00EA42D3">
        <w:trPr>
          <w:trHeight w:val="273"/>
        </w:trPr>
        <w:tc>
          <w:tcPr>
            <w:tcW w:w="148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5489" w:rsidRPr="00B82058" w:rsidRDefault="001F50CA" w:rsidP="00CF7FAD">
            <w:pPr>
              <w:pStyle w:val="Nagwek7"/>
              <w:shd w:val="clear" w:color="auto" w:fill="F2DBDB" w:themeFill="accent2" w:themeFillTint="33"/>
              <w:spacing w:line="720" w:lineRule="auto"/>
              <w:jc w:val="center"/>
              <w:rPr>
                <w:rFonts w:eastAsia="SimSun"/>
                <w:b/>
                <w:sz w:val="44"/>
                <w:szCs w:val="44"/>
              </w:rPr>
            </w:pPr>
            <w:r w:rsidRPr="00B82058">
              <w:rPr>
                <w:rFonts w:eastAsia="SimSun"/>
                <w:b/>
                <w:sz w:val="44"/>
                <w:szCs w:val="44"/>
              </w:rPr>
              <w:t xml:space="preserve">ROCZNY </w:t>
            </w:r>
            <w:r w:rsidR="00CC6642" w:rsidRPr="00B82058">
              <w:rPr>
                <w:rFonts w:eastAsia="SimSun"/>
                <w:b/>
                <w:sz w:val="44"/>
                <w:szCs w:val="44"/>
              </w:rPr>
              <w:t xml:space="preserve">PLAN PRACY </w:t>
            </w:r>
          </w:p>
          <w:p w:rsidR="00F7049E" w:rsidRPr="00B82058" w:rsidRDefault="00CC6642" w:rsidP="00CF7FAD">
            <w:pPr>
              <w:pStyle w:val="Nagwek7"/>
              <w:shd w:val="clear" w:color="auto" w:fill="F2DBDB" w:themeFill="accent2" w:themeFillTint="33"/>
              <w:spacing w:line="720" w:lineRule="auto"/>
              <w:jc w:val="center"/>
              <w:rPr>
                <w:rFonts w:eastAsia="SimSun"/>
                <w:b/>
                <w:sz w:val="44"/>
                <w:szCs w:val="44"/>
              </w:rPr>
            </w:pPr>
            <w:r w:rsidRPr="00B82058">
              <w:rPr>
                <w:rFonts w:eastAsia="SimSun"/>
                <w:b/>
                <w:sz w:val="44"/>
                <w:szCs w:val="44"/>
              </w:rPr>
              <w:t>SZKOŁY PODSTAWOWEJ</w:t>
            </w:r>
            <w:r w:rsidR="001F50CA" w:rsidRPr="00B82058">
              <w:rPr>
                <w:rFonts w:eastAsia="SimSun"/>
                <w:b/>
                <w:sz w:val="44"/>
                <w:szCs w:val="44"/>
              </w:rPr>
              <w:t xml:space="preserve"> W</w:t>
            </w:r>
            <w:r w:rsidR="00F7049E" w:rsidRPr="00B82058">
              <w:rPr>
                <w:rFonts w:eastAsia="SimSun"/>
                <w:b/>
                <w:sz w:val="44"/>
                <w:szCs w:val="44"/>
              </w:rPr>
              <w:t xml:space="preserve"> RADZIŁOWIE</w:t>
            </w:r>
          </w:p>
          <w:p w:rsidR="00F7049E" w:rsidRPr="00B82058" w:rsidRDefault="00F7049E" w:rsidP="00CF7FAD">
            <w:pPr>
              <w:pStyle w:val="Nagwek7"/>
              <w:shd w:val="clear" w:color="auto" w:fill="F2DBDB" w:themeFill="accent2" w:themeFillTint="33"/>
              <w:spacing w:line="720" w:lineRule="auto"/>
              <w:jc w:val="center"/>
              <w:rPr>
                <w:rFonts w:eastAsia="SimSun"/>
                <w:b/>
                <w:sz w:val="44"/>
                <w:szCs w:val="44"/>
              </w:rPr>
            </w:pPr>
            <w:r w:rsidRPr="00B82058">
              <w:rPr>
                <w:rFonts w:eastAsia="SimSun"/>
                <w:b/>
                <w:sz w:val="44"/>
                <w:szCs w:val="44"/>
              </w:rPr>
              <w:t>ROK SZKOLNY 201</w:t>
            </w:r>
            <w:r w:rsidR="00CC6642" w:rsidRPr="00B82058">
              <w:rPr>
                <w:rFonts w:eastAsia="SimSun"/>
                <w:b/>
                <w:sz w:val="44"/>
                <w:szCs w:val="44"/>
              </w:rPr>
              <w:t>7</w:t>
            </w:r>
            <w:r w:rsidR="00325153" w:rsidRPr="00B82058">
              <w:rPr>
                <w:rFonts w:eastAsia="SimSun"/>
                <w:b/>
                <w:sz w:val="44"/>
                <w:szCs w:val="44"/>
              </w:rPr>
              <w:t>/201</w:t>
            </w:r>
            <w:r w:rsidR="00CC6642" w:rsidRPr="00B82058">
              <w:rPr>
                <w:rFonts w:eastAsia="SimSun"/>
                <w:b/>
                <w:sz w:val="44"/>
                <w:szCs w:val="44"/>
              </w:rPr>
              <w:t>8</w:t>
            </w:r>
          </w:p>
          <w:p w:rsidR="00BF49BE" w:rsidRPr="00BF49BE" w:rsidRDefault="00BF49BE" w:rsidP="00EA42D3">
            <w:pPr>
              <w:pStyle w:val="Nagwek7"/>
              <w:jc w:val="center"/>
              <w:rPr>
                <w:sz w:val="20"/>
                <w:szCs w:val="20"/>
              </w:rPr>
            </w:pPr>
            <w:r w:rsidRPr="00BF49B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5F5489" w:rsidRPr="00BF49BE">
              <w:rPr>
                <w:sz w:val="20"/>
                <w:szCs w:val="20"/>
              </w:rPr>
              <w:t xml:space="preserve">Zatwierdzony na zebraniu </w:t>
            </w:r>
          </w:p>
          <w:p w:rsidR="00BF49BE" w:rsidRPr="00BF49BE" w:rsidRDefault="00224725" w:rsidP="00EA42D3">
            <w:pPr>
              <w:pStyle w:val="Nagwek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="00BF49BE" w:rsidRPr="00BF49BE">
              <w:rPr>
                <w:sz w:val="20"/>
                <w:szCs w:val="20"/>
              </w:rPr>
              <w:t>R</w:t>
            </w:r>
            <w:r w:rsidR="005F5489" w:rsidRPr="00BF49BE">
              <w:rPr>
                <w:sz w:val="20"/>
                <w:szCs w:val="20"/>
              </w:rPr>
              <w:t xml:space="preserve">ady </w:t>
            </w:r>
            <w:r w:rsidR="00BF49BE" w:rsidRPr="00BF49BE">
              <w:rPr>
                <w:sz w:val="20"/>
                <w:szCs w:val="20"/>
              </w:rPr>
              <w:t>P</w:t>
            </w:r>
            <w:r w:rsidR="005F5489" w:rsidRPr="00BF49BE">
              <w:rPr>
                <w:sz w:val="20"/>
                <w:szCs w:val="20"/>
              </w:rPr>
              <w:t>edagogicznej</w:t>
            </w:r>
            <w:r w:rsidR="00BF49BE" w:rsidRPr="00BF49BE">
              <w:rPr>
                <w:sz w:val="20"/>
                <w:szCs w:val="20"/>
              </w:rPr>
              <w:t xml:space="preserve"> SP w Radziłowie</w:t>
            </w:r>
          </w:p>
          <w:p w:rsidR="00F7049E" w:rsidRPr="00BF49BE" w:rsidRDefault="00BF49BE" w:rsidP="00EA42D3">
            <w:pPr>
              <w:pStyle w:val="Nagwek7"/>
              <w:jc w:val="center"/>
              <w:rPr>
                <w:sz w:val="20"/>
                <w:szCs w:val="20"/>
              </w:rPr>
            </w:pPr>
            <w:r w:rsidRPr="00BF49B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="005F5489" w:rsidRPr="00BF49BE">
              <w:rPr>
                <w:sz w:val="20"/>
                <w:szCs w:val="20"/>
              </w:rPr>
              <w:t xml:space="preserve"> w dniu15września 2017 r.</w:t>
            </w:r>
          </w:p>
          <w:p w:rsidR="001F50CA" w:rsidRPr="00BF49BE" w:rsidRDefault="001F50CA" w:rsidP="00EA42D3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  <w:p w:rsidR="001F50CA" w:rsidRPr="00BF49BE" w:rsidRDefault="001F50CA" w:rsidP="00EA42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F50CA" w:rsidRPr="00BF49BE" w:rsidRDefault="001F50CA" w:rsidP="00EA42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73307" w:rsidRPr="00BF49BE" w:rsidRDefault="00373307" w:rsidP="00EA42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1F50CA" w:rsidRDefault="001F50CA" w:rsidP="00EA42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7049E" w:rsidRPr="00BF49BE" w:rsidRDefault="00F7049E" w:rsidP="00EA42D3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F7049E" w:rsidRPr="00BF49BE" w:rsidRDefault="00F7049E" w:rsidP="00EA42D3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F49BE"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>Cele priorytetowe:</w:t>
            </w:r>
          </w:p>
          <w:p w:rsidR="00897C7A" w:rsidRPr="00BF49BE" w:rsidRDefault="00897C7A" w:rsidP="00EA42D3">
            <w:pPr>
              <w:rPr>
                <w:rFonts w:asciiTheme="majorHAnsi" w:hAnsiTheme="majorHAnsi"/>
                <w:bCs/>
                <w:sz w:val="20"/>
                <w:szCs w:val="20"/>
              </w:rPr>
            </w:pPr>
          </w:p>
          <w:p w:rsidR="00897C7A" w:rsidRPr="00C224E4" w:rsidRDefault="00597321" w:rsidP="00EA42D3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  <w:r w:rsidRPr="00C224E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Cel </w:t>
            </w:r>
            <w:r w:rsidR="00897C7A" w:rsidRPr="00C224E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>I</w:t>
            </w:r>
            <w:r w:rsidRPr="00C224E4"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  <w:t xml:space="preserve"> </w:t>
            </w:r>
          </w:p>
          <w:p w:rsidR="00F7049E" w:rsidRPr="00CF7FAD" w:rsidRDefault="00597321" w:rsidP="00EA42D3">
            <w:pPr>
              <w:rPr>
                <w:rFonts w:asciiTheme="majorHAnsi" w:hAnsiTheme="majorHAnsi"/>
                <w:bCs/>
                <w:i/>
                <w:sz w:val="20"/>
                <w:szCs w:val="20"/>
              </w:rPr>
            </w:pPr>
            <w:r w:rsidRPr="00CF7FAD">
              <w:rPr>
                <w:rFonts w:asciiTheme="majorHAnsi" w:hAnsiTheme="majorHAnsi"/>
                <w:bCs/>
                <w:i/>
                <w:sz w:val="20"/>
                <w:szCs w:val="20"/>
              </w:rPr>
              <w:t>Dostosować dokumenty szkolne do zmieniających się przepisów prawa</w:t>
            </w:r>
            <w:r w:rsidR="001572A1" w:rsidRPr="00CF7FAD">
              <w:rPr>
                <w:rFonts w:asciiTheme="majorHAnsi" w:hAnsiTheme="majorHAnsi"/>
                <w:bCs/>
                <w:i/>
                <w:sz w:val="20"/>
                <w:szCs w:val="20"/>
              </w:rPr>
              <w:t xml:space="preserve"> oświatowego</w:t>
            </w:r>
          </w:p>
          <w:p w:rsidR="00597321" w:rsidRPr="00C224E4" w:rsidRDefault="00597321" w:rsidP="00EA42D3">
            <w:pPr>
              <w:rPr>
                <w:rFonts w:asciiTheme="majorHAnsi" w:hAnsiTheme="majorHAnsi"/>
                <w:b/>
                <w:bCs/>
                <w:i/>
                <w:sz w:val="20"/>
                <w:szCs w:val="20"/>
              </w:rPr>
            </w:pPr>
          </w:p>
          <w:p w:rsidR="00897C7A" w:rsidRPr="00C224E4" w:rsidRDefault="00597321" w:rsidP="00EA42D3">
            <w:pPr>
              <w:pStyle w:val="Tekstpodstawowy"/>
              <w:ind w:right="34"/>
              <w:jc w:val="both"/>
              <w:rPr>
                <w:rFonts w:asciiTheme="majorHAnsi" w:hAnsiTheme="majorHAnsi"/>
                <w:i/>
                <w:kern w:val="3"/>
                <w:sz w:val="20"/>
                <w:lang w:bidi="hi-IN"/>
              </w:rPr>
            </w:pPr>
            <w:r w:rsidRPr="00C224E4">
              <w:rPr>
                <w:rFonts w:asciiTheme="majorHAnsi" w:hAnsiTheme="majorHAnsi"/>
                <w:i/>
                <w:kern w:val="3"/>
                <w:sz w:val="20"/>
                <w:lang w:bidi="hi-IN"/>
              </w:rPr>
              <w:t xml:space="preserve">Cel II </w:t>
            </w:r>
          </w:p>
          <w:p w:rsidR="00597321" w:rsidRPr="00CF7FAD" w:rsidRDefault="00597321" w:rsidP="00EA42D3">
            <w:pPr>
              <w:pStyle w:val="Tekstpodstawowy"/>
              <w:ind w:right="34"/>
              <w:jc w:val="both"/>
              <w:rPr>
                <w:rFonts w:asciiTheme="majorHAnsi" w:hAnsiTheme="majorHAnsi"/>
                <w:b w:val="0"/>
                <w:i/>
                <w:kern w:val="3"/>
                <w:sz w:val="20"/>
                <w:lang w:bidi="hi-IN"/>
              </w:rPr>
            </w:pPr>
            <w:r w:rsidRPr="00CF7FAD">
              <w:rPr>
                <w:rFonts w:asciiTheme="majorHAnsi" w:hAnsiTheme="majorHAnsi"/>
                <w:b w:val="0"/>
                <w:i/>
                <w:kern w:val="3"/>
                <w:sz w:val="20"/>
                <w:lang w:bidi="hi-IN"/>
              </w:rPr>
              <w:t xml:space="preserve">Promować dobre praktyki w zakresie </w:t>
            </w:r>
            <w:r w:rsidR="001572A1" w:rsidRPr="00CF7FAD">
              <w:rPr>
                <w:rFonts w:asciiTheme="majorHAnsi" w:hAnsiTheme="majorHAnsi"/>
                <w:b w:val="0"/>
                <w:i/>
                <w:kern w:val="3"/>
                <w:sz w:val="20"/>
                <w:lang w:bidi="hi-IN"/>
              </w:rPr>
              <w:t xml:space="preserve">organizacji procesu lekcyjnego, ze szczególnym zwróceniem uwagi na:  wykorzystanie </w:t>
            </w:r>
            <w:r w:rsidRPr="00CF7FAD">
              <w:rPr>
                <w:rFonts w:asciiTheme="majorHAnsi" w:hAnsiTheme="majorHAnsi"/>
                <w:b w:val="0"/>
                <w:i/>
                <w:kern w:val="3"/>
                <w:sz w:val="20"/>
                <w:lang w:bidi="hi-IN"/>
              </w:rPr>
              <w:t xml:space="preserve">technologii informacyjno </w:t>
            </w:r>
            <w:r w:rsidR="001572A1" w:rsidRPr="00CF7FAD">
              <w:rPr>
                <w:rFonts w:asciiTheme="majorHAnsi" w:hAnsiTheme="majorHAnsi"/>
                <w:b w:val="0"/>
                <w:i/>
                <w:kern w:val="3"/>
                <w:sz w:val="20"/>
                <w:lang w:bidi="hi-IN"/>
              </w:rPr>
              <w:t>– komunikacyjnych, celowego doboru metod nauczania, wpływu uczniów na proces lekcyjny</w:t>
            </w:r>
          </w:p>
          <w:p w:rsidR="00597321" w:rsidRPr="00CF7FAD" w:rsidRDefault="00597321" w:rsidP="00EA42D3">
            <w:pPr>
              <w:pStyle w:val="Tekstpodstawowy"/>
              <w:ind w:right="34"/>
              <w:jc w:val="both"/>
              <w:rPr>
                <w:rFonts w:asciiTheme="majorHAnsi" w:hAnsiTheme="majorHAnsi"/>
                <w:b w:val="0"/>
                <w:i/>
                <w:kern w:val="3"/>
                <w:sz w:val="20"/>
                <w:lang w:bidi="hi-IN"/>
              </w:rPr>
            </w:pPr>
          </w:p>
          <w:p w:rsidR="00FA6769" w:rsidRDefault="00597321" w:rsidP="00EA42D3">
            <w:pPr>
              <w:pStyle w:val="Tekstpodstawowy"/>
              <w:jc w:val="both"/>
              <w:rPr>
                <w:rFonts w:asciiTheme="majorHAnsi" w:hAnsiTheme="majorHAnsi"/>
                <w:i/>
                <w:kern w:val="3"/>
                <w:sz w:val="20"/>
                <w:lang w:bidi="hi-IN"/>
              </w:rPr>
            </w:pPr>
            <w:r w:rsidRPr="00C224E4">
              <w:rPr>
                <w:rFonts w:asciiTheme="majorHAnsi" w:hAnsiTheme="majorHAnsi"/>
                <w:i/>
                <w:kern w:val="3"/>
                <w:sz w:val="20"/>
                <w:lang w:bidi="hi-IN"/>
              </w:rPr>
              <w:t>Cel III</w:t>
            </w:r>
          </w:p>
          <w:p w:rsidR="00FA6769" w:rsidRPr="00CF7FAD" w:rsidRDefault="00FA6769" w:rsidP="00EA42D3">
            <w:pPr>
              <w:pStyle w:val="Tekstpodstawowy"/>
              <w:jc w:val="both"/>
              <w:rPr>
                <w:rFonts w:asciiTheme="majorHAnsi" w:hAnsiTheme="majorHAnsi"/>
                <w:b w:val="0"/>
                <w:i/>
                <w:kern w:val="3"/>
                <w:sz w:val="20"/>
                <w:lang w:bidi="hi-IN"/>
              </w:rPr>
            </w:pPr>
            <w:r w:rsidRPr="00CF7FAD">
              <w:rPr>
                <w:rFonts w:asciiTheme="majorHAnsi" w:hAnsiTheme="majorHAnsi"/>
                <w:b w:val="0"/>
                <w:i/>
                <w:sz w:val="20"/>
                <w:lang w:bidi="hi-IN"/>
              </w:rPr>
              <w:t>Wzmocnić wychowawczą rolę szkoły, kształtować kulturę osobistą  uczniów, kształtować właściwe  postawy  moralne, wychować do wartości, promować  zdrowy styl  życia.</w:t>
            </w:r>
          </w:p>
          <w:p w:rsidR="00FA6769" w:rsidRPr="00CF7FAD" w:rsidRDefault="00FA6769" w:rsidP="00EA42D3">
            <w:pPr>
              <w:pStyle w:val="Tekstpodstawowy"/>
              <w:jc w:val="both"/>
              <w:rPr>
                <w:rFonts w:asciiTheme="majorHAnsi" w:hAnsiTheme="majorHAnsi"/>
                <w:b w:val="0"/>
                <w:i/>
                <w:kern w:val="3"/>
                <w:sz w:val="20"/>
                <w:lang w:bidi="hi-IN"/>
              </w:rPr>
            </w:pPr>
            <w:r w:rsidRPr="00CF7FAD">
              <w:rPr>
                <w:rFonts w:asciiTheme="majorHAnsi" w:hAnsiTheme="majorHAnsi"/>
                <w:b w:val="0"/>
                <w:i/>
                <w:sz w:val="20"/>
                <w:lang w:bidi="hi-IN"/>
              </w:rPr>
              <w:t>Poprawić stan bezpieczeństwa uczniów w szkole i środowisku lokalnym.</w:t>
            </w:r>
          </w:p>
          <w:p w:rsidR="00F7049E" w:rsidRPr="00FA6769" w:rsidRDefault="00F7049E" w:rsidP="00EA42D3">
            <w:pPr>
              <w:pStyle w:val="Tekstpodstawowy"/>
              <w:ind w:right="-398"/>
              <w:jc w:val="both"/>
              <w:rPr>
                <w:rFonts w:asciiTheme="majorHAnsi" w:hAnsiTheme="majorHAnsi"/>
                <w:bCs w:val="0"/>
                <w:i/>
                <w:kern w:val="3"/>
                <w:sz w:val="20"/>
                <w:lang w:bidi="hi-IN"/>
              </w:rPr>
            </w:pPr>
          </w:p>
          <w:p w:rsidR="00897C7A" w:rsidRPr="00C224E4" w:rsidRDefault="00597321" w:rsidP="00EA42D3">
            <w:pPr>
              <w:pStyle w:val="Tekstpodstawowy"/>
              <w:ind w:right="-398"/>
              <w:rPr>
                <w:rFonts w:asciiTheme="majorHAnsi" w:hAnsiTheme="majorHAnsi"/>
                <w:i/>
                <w:color w:val="000000"/>
                <w:kern w:val="3"/>
                <w:sz w:val="20"/>
                <w:lang w:bidi="hi-IN"/>
              </w:rPr>
            </w:pPr>
            <w:r w:rsidRPr="00C224E4">
              <w:rPr>
                <w:rFonts w:asciiTheme="majorHAnsi" w:hAnsiTheme="majorHAnsi"/>
                <w:i/>
                <w:color w:val="000000"/>
                <w:kern w:val="3"/>
                <w:sz w:val="20"/>
                <w:lang w:bidi="hi-IN"/>
              </w:rPr>
              <w:t xml:space="preserve">CEL IV </w:t>
            </w:r>
          </w:p>
          <w:p w:rsidR="00597321" w:rsidRPr="00CF7FAD" w:rsidRDefault="00597321" w:rsidP="00EA42D3">
            <w:pPr>
              <w:pStyle w:val="Tekstpodstawowy"/>
              <w:ind w:right="-398"/>
              <w:rPr>
                <w:rFonts w:asciiTheme="majorHAnsi" w:hAnsiTheme="majorHAnsi"/>
                <w:b w:val="0"/>
                <w:i/>
                <w:kern w:val="3"/>
                <w:sz w:val="20"/>
                <w:lang w:bidi="hi-IN"/>
              </w:rPr>
            </w:pPr>
            <w:r w:rsidRPr="00CF7FAD">
              <w:rPr>
                <w:rFonts w:asciiTheme="majorHAnsi" w:hAnsiTheme="majorHAnsi"/>
                <w:b w:val="0"/>
                <w:i/>
                <w:kern w:val="3"/>
                <w:sz w:val="20"/>
                <w:lang w:bidi="hi-IN"/>
              </w:rPr>
              <w:t>Podejmować działania zmierzające do efektywnej indywidualizacji pracy z uczniem</w:t>
            </w:r>
            <w:r w:rsidR="00D0251C" w:rsidRPr="00CF7FAD">
              <w:rPr>
                <w:rFonts w:asciiTheme="majorHAnsi" w:hAnsiTheme="majorHAnsi"/>
                <w:b w:val="0"/>
                <w:i/>
                <w:kern w:val="3"/>
                <w:sz w:val="20"/>
                <w:lang w:bidi="hi-IN"/>
              </w:rPr>
              <w:t>, zwłaszcza w młodszym wieku szkolnym</w:t>
            </w:r>
            <w:r w:rsidRPr="00CF7FAD">
              <w:rPr>
                <w:rFonts w:asciiTheme="majorHAnsi" w:hAnsiTheme="majorHAnsi"/>
                <w:b w:val="0"/>
                <w:i/>
                <w:kern w:val="3"/>
                <w:sz w:val="20"/>
                <w:lang w:bidi="hi-IN"/>
              </w:rPr>
              <w:t>.</w:t>
            </w:r>
          </w:p>
          <w:p w:rsidR="00D0251C" w:rsidRPr="00CF7FAD" w:rsidRDefault="00D0251C" w:rsidP="00EA42D3">
            <w:pPr>
              <w:pStyle w:val="Tekstpodstawowy"/>
              <w:ind w:right="-398"/>
              <w:rPr>
                <w:rFonts w:asciiTheme="majorHAnsi" w:hAnsiTheme="majorHAnsi"/>
                <w:b w:val="0"/>
                <w:i/>
                <w:kern w:val="3"/>
                <w:sz w:val="20"/>
                <w:lang w:bidi="hi-IN"/>
              </w:rPr>
            </w:pPr>
          </w:p>
          <w:p w:rsidR="00EF5246" w:rsidRPr="00BF49BE" w:rsidRDefault="00F7049E" w:rsidP="00EA42D3">
            <w:pPr>
              <w:pStyle w:val="Tekstpodstawowy"/>
              <w:ind w:right="-398"/>
              <w:rPr>
                <w:rFonts w:asciiTheme="majorHAnsi" w:hAnsiTheme="majorHAnsi"/>
                <w:bCs w:val="0"/>
                <w:kern w:val="3"/>
                <w:sz w:val="20"/>
                <w:lang w:bidi="hi-IN"/>
              </w:rPr>
            </w:pPr>
            <w:r w:rsidRPr="00BF49BE">
              <w:rPr>
                <w:rFonts w:asciiTheme="majorHAnsi" w:hAnsiTheme="majorHAnsi"/>
                <w:bCs w:val="0"/>
                <w:kern w:val="3"/>
                <w:sz w:val="20"/>
                <w:lang w:bidi="hi-IN"/>
              </w:rPr>
              <w:t>Podstawa prawna:</w:t>
            </w:r>
          </w:p>
          <w:p w:rsidR="00EF5246" w:rsidRPr="00BF49BE" w:rsidRDefault="00EF5246" w:rsidP="00EA42D3">
            <w:pPr>
              <w:pStyle w:val="Tekstpodstawowy"/>
              <w:jc w:val="both"/>
              <w:rPr>
                <w:rFonts w:asciiTheme="majorHAnsi" w:hAnsiTheme="majorHAnsi"/>
                <w:bCs w:val="0"/>
                <w:kern w:val="3"/>
                <w:sz w:val="20"/>
                <w:lang w:bidi="hi-IN"/>
              </w:rPr>
            </w:pPr>
          </w:p>
          <w:p w:rsidR="001536D1" w:rsidRPr="00BF49BE" w:rsidRDefault="00EF5246" w:rsidP="00EA42D3">
            <w:pPr>
              <w:pStyle w:val="Tekstpodstawowy"/>
              <w:jc w:val="both"/>
              <w:rPr>
                <w:rFonts w:asciiTheme="majorHAnsi" w:hAnsiTheme="majorHAnsi"/>
                <w:bCs w:val="0"/>
                <w:kern w:val="3"/>
                <w:sz w:val="20"/>
                <w:lang w:bidi="hi-IN"/>
              </w:rPr>
            </w:pPr>
            <w:r w:rsidRPr="00BF49BE">
              <w:rPr>
                <w:rFonts w:asciiTheme="majorHAnsi" w:hAnsiTheme="majorHAnsi"/>
                <w:b w:val="0"/>
                <w:bCs w:val="0"/>
                <w:i/>
                <w:kern w:val="3"/>
                <w:sz w:val="20"/>
                <w:lang w:bidi="hi-IN"/>
              </w:rPr>
              <w:t xml:space="preserve">1. </w:t>
            </w:r>
            <w:r w:rsidR="001536D1" w:rsidRPr="00BF49BE">
              <w:rPr>
                <w:rFonts w:asciiTheme="majorHAnsi" w:hAnsiTheme="majorHAnsi"/>
                <w:b w:val="0"/>
                <w:i/>
                <w:sz w:val="20"/>
              </w:rPr>
              <w:t>Ustawa z dnia 7 września 1991 r. o systemie oświaty</w:t>
            </w:r>
            <w:r w:rsidRPr="00BF49BE">
              <w:rPr>
                <w:rFonts w:asciiTheme="majorHAnsi" w:hAnsiTheme="majorHAnsi"/>
                <w:b w:val="0"/>
                <w:i/>
                <w:sz w:val="20"/>
              </w:rPr>
              <w:t xml:space="preserve"> (</w:t>
            </w:r>
            <w:r w:rsidR="001536D1" w:rsidRPr="00BF49BE">
              <w:rPr>
                <w:rFonts w:asciiTheme="majorHAnsi" w:hAnsiTheme="majorHAnsi"/>
                <w:b w:val="0"/>
                <w:i/>
                <w:sz w:val="20"/>
              </w:rPr>
              <w:t>Dz.</w:t>
            </w:r>
            <w:r w:rsidRPr="00BF49BE">
              <w:rPr>
                <w:rFonts w:asciiTheme="majorHAnsi" w:hAnsiTheme="majorHAnsi"/>
                <w:b w:val="0"/>
                <w:i/>
                <w:sz w:val="20"/>
              </w:rPr>
              <w:t xml:space="preserve"> </w:t>
            </w:r>
            <w:r w:rsidR="001536D1" w:rsidRPr="00BF49BE">
              <w:rPr>
                <w:rFonts w:asciiTheme="majorHAnsi" w:hAnsiTheme="majorHAnsi"/>
                <w:b w:val="0"/>
                <w:i/>
                <w:sz w:val="20"/>
              </w:rPr>
              <w:t>U. z 2016 r. poz. 1943 ze zm.)</w:t>
            </w:r>
            <w:r w:rsidRPr="00BF49BE">
              <w:rPr>
                <w:rFonts w:asciiTheme="majorHAnsi" w:hAnsiTheme="majorHAnsi"/>
                <w:b w:val="0"/>
                <w:i/>
                <w:sz w:val="20"/>
              </w:rPr>
              <w:t>;</w:t>
            </w:r>
          </w:p>
          <w:p w:rsidR="00EA0289" w:rsidRPr="00BF49BE" w:rsidRDefault="001536D1" w:rsidP="00EA42D3">
            <w:pPr>
              <w:pStyle w:val="Tekstpodstawowy"/>
              <w:jc w:val="both"/>
              <w:rPr>
                <w:rFonts w:asciiTheme="majorHAnsi" w:hAnsiTheme="majorHAnsi"/>
                <w:b w:val="0"/>
                <w:i/>
                <w:color w:val="222222"/>
                <w:sz w:val="20"/>
                <w:shd w:val="clear" w:color="auto" w:fill="FFFFFF"/>
              </w:rPr>
            </w:pPr>
            <w:r w:rsidRPr="00BF49BE">
              <w:rPr>
                <w:rFonts w:asciiTheme="majorHAnsi" w:hAnsiTheme="majorHAnsi"/>
                <w:b w:val="0"/>
                <w:i/>
                <w:sz w:val="20"/>
              </w:rPr>
              <w:t xml:space="preserve">2. </w:t>
            </w:r>
            <w:r w:rsidR="00EA0289" w:rsidRPr="00BF49BE">
              <w:rPr>
                <w:rFonts w:asciiTheme="majorHAnsi" w:hAnsiTheme="majorHAnsi"/>
                <w:b w:val="0"/>
                <w:i/>
                <w:kern w:val="3"/>
                <w:sz w:val="20"/>
                <w:lang w:bidi="hi-IN"/>
              </w:rPr>
              <w:t xml:space="preserve">Ustawa z dnia 14 grudnia 2016 r.- Prawo oświatowe </w:t>
            </w:r>
            <w:r w:rsidR="00EA0289" w:rsidRPr="00BF49BE">
              <w:rPr>
                <w:rFonts w:asciiTheme="majorHAnsi" w:hAnsiTheme="majorHAnsi"/>
                <w:b w:val="0"/>
                <w:i/>
                <w:color w:val="222222"/>
                <w:sz w:val="20"/>
                <w:shd w:val="clear" w:color="auto" w:fill="FFFFFF"/>
              </w:rPr>
              <w:t xml:space="preserve">(Dz. U. z 2017 r., poz. 59) – art. 70 ust. 1 pkt.1, </w:t>
            </w:r>
            <w:r w:rsidRPr="00BF49BE">
              <w:rPr>
                <w:rFonts w:asciiTheme="majorHAnsi" w:hAnsiTheme="majorHAnsi"/>
                <w:b w:val="0"/>
                <w:i/>
                <w:color w:val="222222"/>
                <w:sz w:val="20"/>
                <w:shd w:val="clear" w:color="auto" w:fill="FFFFFF"/>
              </w:rPr>
              <w:t>art. 80 ust. 2 pkt. 4, art. 82 ust.</w:t>
            </w:r>
            <w:r w:rsidR="00EF5246" w:rsidRPr="00BF49BE">
              <w:rPr>
                <w:rFonts w:asciiTheme="majorHAnsi" w:hAnsiTheme="majorHAnsi"/>
                <w:b w:val="0"/>
                <w:i/>
                <w:color w:val="222222"/>
                <w:sz w:val="20"/>
                <w:shd w:val="clear" w:color="auto" w:fill="FFFFFF"/>
              </w:rPr>
              <w:t xml:space="preserve"> </w:t>
            </w:r>
            <w:r w:rsidR="00EA0289" w:rsidRPr="00BF49BE">
              <w:rPr>
                <w:rFonts w:asciiTheme="majorHAnsi" w:hAnsiTheme="majorHAnsi"/>
                <w:b w:val="0"/>
                <w:i/>
                <w:color w:val="222222"/>
                <w:sz w:val="20"/>
                <w:shd w:val="clear" w:color="auto" w:fill="FFFFFF"/>
              </w:rPr>
              <w:t>2;</w:t>
            </w:r>
          </w:p>
          <w:p w:rsidR="007C1497" w:rsidRPr="00BF49BE" w:rsidRDefault="001536D1" w:rsidP="00EA42D3">
            <w:pPr>
              <w:pStyle w:val="Tekstpodstawowy"/>
              <w:jc w:val="both"/>
              <w:rPr>
                <w:rFonts w:asciiTheme="majorHAnsi" w:hAnsiTheme="majorHAnsi"/>
                <w:b w:val="0"/>
                <w:bCs w:val="0"/>
                <w:i/>
                <w:kern w:val="3"/>
                <w:sz w:val="20"/>
                <w:lang w:bidi="hi-IN"/>
              </w:rPr>
            </w:pPr>
            <w:r w:rsidRPr="00BF49BE">
              <w:rPr>
                <w:rFonts w:asciiTheme="majorHAnsi" w:hAnsiTheme="majorHAnsi"/>
                <w:b w:val="0"/>
                <w:i/>
                <w:color w:val="222222"/>
                <w:sz w:val="20"/>
                <w:shd w:val="clear" w:color="auto" w:fill="FFFFFF"/>
              </w:rPr>
              <w:t xml:space="preserve">3. </w:t>
            </w:r>
            <w:r w:rsidR="00EA0289" w:rsidRPr="00BF49BE">
              <w:rPr>
                <w:rFonts w:asciiTheme="majorHAnsi" w:hAnsiTheme="majorHAnsi"/>
                <w:b w:val="0"/>
                <w:i/>
                <w:color w:val="000000"/>
                <w:sz w:val="20"/>
                <w:shd w:val="clear" w:color="auto" w:fill="FFFFFF"/>
              </w:rPr>
              <w:t>Rozporządzenie Ministra Edukacji Narodowej z dnia 11 sierpnia 2017 r. w sprawie wymagań wobec szkół i placówek</w:t>
            </w:r>
            <w:r w:rsidR="007C1497" w:rsidRPr="00BF49BE">
              <w:rPr>
                <w:rFonts w:asciiTheme="majorHAnsi" w:hAnsiTheme="majorHAnsi"/>
                <w:b w:val="0"/>
                <w:i/>
                <w:color w:val="000000"/>
                <w:sz w:val="20"/>
                <w:shd w:val="clear" w:color="auto" w:fill="FFFFFF"/>
              </w:rPr>
              <w:t xml:space="preserve"> </w:t>
            </w:r>
            <w:r w:rsidR="007C1497" w:rsidRPr="00BF49BE">
              <w:rPr>
                <w:rFonts w:asciiTheme="majorHAnsi" w:hAnsiTheme="majorHAnsi"/>
                <w:b w:val="0"/>
                <w:bCs w:val="0"/>
                <w:i/>
                <w:kern w:val="3"/>
                <w:sz w:val="20"/>
                <w:lang w:bidi="hi-IN"/>
              </w:rPr>
              <w:t>(Dz. U. </w:t>
            </w:r>
            <w:r w:rsidR="00EF5246" w:rsidRPr="00BF49BE">
              <w:rPr>
                <w:rFonts w:asciiTheme="majorHAnsi" w:hAnsiTheme="majorHAnsi"/>
                <w:b w:val="0"/>
                <w:bCs w:val="0"/>
                <w:i/>
                <w:kern w:val="3"/>
                <w:sz w:val="20"/>
                <w:lang w:bidi="hi-IN"/>
              </w:rPr>
              <w:t xml:space="preserve">z </w:t>
            </w:r>
            <w:r w:rsidR="007C1497" w:rsidRPr="00BF49BE">
              <w:rPr>
                <w:rFonts w:asciiTheme="majorHAnsi" w:hAnsiTheme="majorHAnsi"/>
                <w:b w:val="0"/>
                <w:bCs w:val="0"/>
                <w:i/>
                <w:kern w:val="3"/>
                <w:sz w:val="20"/>
                <w:lang w:bidi="hi-IN"/>
              </w:rPr>
              <w:t>2017r. poz. 1611).</w:t>
            </w:r>
          </w:p>
          <w:p w:rsidR="001536D1" w:rsidRPr="00BF49BE" w:rsidRDefault="001536D1" w:rsidP="00EA42D3">
            <w:pPr>
              <w:pStyle w:val="Tekstpodstawowy"/>
              <w:jc w:val="both"/>
              <w:rPr>
                <w:rFonts w:asciiTheme="majorHAnsi" w:hAnsiTheme="majorHAnsi"/>
                <w:b w:val="0"/>
                <w:bCs w:val="0"/>
                <w:i/>
                <w:kern w:val="3"/>
                <w:sz w:val="20"/>
                <w:lang w:bidi="hi-IN"/>
              </w:rPr>
            </w:pPr>
            <w:r w:rsidRPr="00BF49BE">
              <w:rPr>
                <w:rFonts w:asciiTheme="majorHAnsi" w:hAnsiTheme="majorHAnsi"/>
                <w:b w:val="0"/>
                <w:bCs w:val="0"/>
                <w:i/>
                <w:kern w:val="3"/>
                <w:sz w:val="20"/>
                <w:lang w:bidi="hi-IN"/>
              </w:rPr>
              <w:t xml:space="preserve">4. </w:t>
            </w:r>
            <w:r w:rsidRPr="00BF49BE">
              <w:rPr>
                <w:rFonts w:asciiTheme="majorHAnsi" w:hAnsiTheme="majorHAnsi"/>
                <w:b w:val="0"/>
                <w:i/>
                <w:color w:val="000000"/>
                <w:sz w:val="20"/>
                <w:lang w:eastAsia="pl-PL"/>
              </w:rPr>
              <w:t xml:space="preserve"> </w:t>
            </w:r>
            <w:r w:rsidRPr="001536D1">
              <w:rPr>
                <w:rFonts w:asciiTheme="majorHAnsi" w:hAnsiTheme="majorHAnsi"/>
                <w:b w:val="0"/>
                <w:i/>
                <w:color w:val="000000"/>
                <w:sz w:val="20"/>
                <w:lang w:eastAsia="pl-PL"/>
              </w:rPr>
              <w:t>Rozporządzenie Ministra Edukacji Narodowej z dnia 25 sierpnia 2017 r. w sprawie nadzoru pedagogicznego</w:t>
            </w:r>
            <w:r w:rsidRPr="00BF49BE">
              <w:rPr>
                <w:rFonts w:asciiTheme="majorHAnsi" w:hAnsiTheme="majorHAnsi"/>
                <w:b w:val="0"/>
                <w:i/>
                <w:color w:val="000000"/>
                <w:sz w:val="20"/>
                <w:lang w:eastAsia="pl-PL"/>
              </w:rPr>
              <w:t xml:space="preserve"> (Dz. U. </w:t>
            </w:r>
            <w:r w:rsidR="00EF5246" w:rsidRPr="00BF49BE">
              <w:rPr>
                <w:rFonts w:asciiTheme="majorHAnsi" w:hAnsiTheme="majorHAnsi"/>
                <w:b w:val="0"/>
                <w:i/>
                <w:color w:val="000000"/>
                <w:sz w:val="20"/>
                <w:lang w:eastAsia="pl-PL"/>
              </w:rPr>
              <w:t xml:space="preserve">z </w:t>
            </w:r>
            <w:r w:rsidRPr="00BF49BE">
              <w:rPr>
                <w:rFonts w:asciiTheme="majorHAnsi" w:hAnsiTheme="majorHAnsi"/>
                <w:b w:val="0"/>
                <w:i/>
                <w:color w:val="000000"/>
                <w:sz w:val="20"/>
                <w:lang w:eastAsia="pl-PL"/>
              </w:rPr>
              <w:t>2017</w:t>
            </w:r>
            <w:r w:rsidR="00EF5246" w:rsidRPr="00BF49BE">
              <w:rPr>
                <w:rFonts w:asciiTheme="majorHAnsi" w:hAnsiTheme="majorHAnsi"/>
                <w:b w:val="0"/>
                <w:i/>
                <w:color w:val="000000"/>
                <w:sz w:val="20"/>
                <w:lang w:eastAsia="pl-PL"/>
              </w:rPr>
              <w:t xml:space="preserve"> r.</w:t>
            </w:r>
            <w:r w:rsidRPr="00BF49BE">
              <w:rPr>
                <w:rFonts w:asciiTheme="majorHAnsi" w:hAnsiTheme="majorHAnsi"/>
                <w:b w:val="0"/>
                <w:i/>
                <w:color w:val="000000"/>
                <w:sz w:val="20"/>
                <w:lang w:eastAsia="pl-PL"/>
              </w:rPr>
              <w:t xml:space="preserve"> poz. 1658);</w:t>
            </w:r>
          </w:p>
          <w:tbl>
            <w:tblPr>
              <w:tblW w:w="5000" w:type="pct"/>
              <w:tblCellSpacing w:w="0" w:type="dxa"/>
              <w:shd w:val="clear" w:color="auto" w:fill="FFFFFF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4634"/>
            </w:tblGrid>
            <w:tr w:rsidR="001536D1" w:rsidRPr="001536D1" w:rsidTr="001536D1">
              <w:trPr>
                <w:tblCellSpacing w:w="0" w:type="dxa"/>
              </w:trPr>
              <w:tc>
                <w:tcPr>
                  <w:tcW w:w="9526" w:type="dxa"/>
                  <w:shd w:val="clear" w:color="auto" w:fill="FFFFFF"/>
                  <w:vAlign w:val="center"/>
                  <w:hideMark/>
                </w:tcPr>
                <w:p w:rsidR="001536D1" w:rsidRPr="001536D1" w:rsidRDefault="001536D1" w:rsidP="00EA42D3">
                  <w:pPr>
                    <w:framePr w:hSpace="141" w:wrap="around" w:vAnchor="text" w:hAnchor="text" w:x="428" w:y="1"/>
                    <w:widowControl/>
                    <w:suppressAutoHyphens w:val="0"/>
                    <w:autoSpaceDN/>
                    <w:suppressOverlap/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  <w:tr w:rsidR="001536D1" w:rsidRPr="001536D1" w:rsidTr="001536D1">
              <w:trPr>
                <w:tblCellSpacing w:w="0" w:type="dxa"/>
              </w:trPr>
              <w:tc>
                <w:tcPr>
                  <w:tcW w:w="9526" w:type="dxa"/>
                  <w:shd w:val="clear" w:color="auto" w:fill="FFFFFF"/>
                  <w:vAlign w:val="center"/>
                  <w:hideMark/>
                </w:tcPr>
                <w:p w:rsidR="001536D1" w:rsidRPr="001536D1" w:rsidRDefault="001536D1" w:rsidP="00EA42D3">
                  <w:pPr>
                    <w:framePr w:hSpace="141" w:wrap="around" w:vAnchor="text" w:hAnchor="text" w:x="428" w:y="1"/>
                    <w:widowControl/>
                    <w:suppressAutoHyphens w:val="0"/>
                    <w:autoSpaceDN/>
                    <w:spacing w:after="13"/>
                    <w:ind w:right="13"/>
                    <w:suppressOverlap/>
                    <w:jc w:val="both"/>
                    <w:textAlignment w:val="top"/>
                    <w:rPr>
                      <w:rFonts w:asciiTheme="majorHAnsi" w:eastAsia="Times New Roman" w:hAnsiTheme="majorHAnsi" w:cs="Times New Roman"/>
                      <w:color w:val="000000"/>
                      <w:kern w:val="0"/>
                      <w:sz w:val="20"/>
                      <w:szCs w:val="20"/>
                      <w:lang w:eastAsia="pl-PL" w:bidi="ar-SA"/>
                    </w:rPr>
                  </w:pPr>
                </w:p>
              </w:tc>
            </w:tr>
          </w:tbl>
          <w:p w:rsidR="00373307" w:rsidRPr="00BF49BE" w:rsidRDefault="00373307" w:rsidP="00EA42D3">
            <w:pPr>
              <w:pStyle w:val="Standard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  <w:p w:rsidR="00F7049E" w:rsidRPr="00BF49BE" w:rsidRDefault="00224725" w:rsidP="00EA42D3">
            <w:pPr>
              <w:pStyle w:val="Standard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bidi="hi-IN"/>
              </w:rPr>
              <w:t>Źródła planowania</w:t>
            </w:r>
            <w:r w:rsidR="00F7049E" w:rsidRPr="00BF49BE">
              <w:rPr>
                <w:rFonts w:asciiTheme="majorHAnsi" w:hAnsiTheme="majorHAnsi"/>
                <w:b/>
                <w:sz w:val="20"/>
                <w:szCs w:val="20"/>
                <w:lang w:bidi="hi-IN"/>
              </w:rPr>
              <w:t>:</w:t>
            </w:r>
          </w:p>
          <w:p w:rsidR="00F7049E" w:rsidRPr="00BF49BE" w:rsidRDefault="00F7049E" w:rsidP="00EA42D3">
            <w:pPr>
              <w:pStyle w:val="Standard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  <w:p w:rsidR="00874EA4" w:rsidRPr="00BF49BE" w:rsidRDefault="00874EA4" w:rsidP="00EA42D3">
            <w:pPr>
              <w:pStyle w:val="Standard"/>
              <w:numPr>
                <w:ilvl w:val="3"/>
                <w:numId w:val="1"/>
              </w:numPr>
              <w:ind w:left="2127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BF49BE">
              <w:rPr>
                <w:rFonts w:asciiTheme="majorHAnsi" w:hAnsiTheme="majorHAnsi"/>
                <w:spacing w:val="-13"/>
                <w:sz w:val="20"/>
                <w:szCs w:val="20"/>
              </w:rPr>
              <w:t>Podstawowe kierunki realizacji polityki oświatowej państwa w roku szkolnym 2017/2018:</w:t>
            </w:r>
          </w:p>
          <w:p w:rsidR="00874EA4" w:rsidRPr="00BF49BE" w:rsidRDefault="00874EA4" w:rsidP="00731EF2">
            <w:pPr>
              <w:pStyle w:val="Standard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BF49BE">
              <w:rPr>
                <w:rFonts w:asciiTheme="majorHAnsi" w:hAnsiTheme="majorHAnsi"/>
                <w:sz w:val="20"/>
                <w:szCs w:val="20"/>
              </w:rPr>
              <w:t>Wdrażanie nowej podstawy programowej kształcenia ogólnego;</w:t>
            </w:r>
          </w:p>
          <w:p w:rsidR="00874EA4" w:rsidRPr="00BF49BE" w:rsidRDefault="00874EA4" w:rsidP="00731EF2">
            <w:pPr>
              <w:pStyle w:val="Standard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BF49BE">
              <w:rPr>
                <w:rFonts w:asciiTheme="majorHAnsi" w:hAnsiTheme="majorHAnsi"/>
                <w:sz w:val="20"/>
                <w:szCs w:val="20"/>
              </w:rPr>
              <w:t>Podniesienie jakości edukacji matematycznej, przyrodniczej i informatycznej;</w:t>
            </w:r>
          </w:p>
          <w:p w:rsidR="00874EA4" w:rsidRPr="00BF49BE" w:rsidRDefault="00874EA4" w:rsidP="00731EF2">
            <w:pPr>
              <w:pStyle w:val="Standard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BF49BE">
              <w:rPr>
                <w:rFonts w:asciiTheme="majorHAnsi" w:hAnsiTheme="majorHAnsi"/>
                <w:sz w:val="20"/>
                <w:szCs w:val="20"/>
              </w:rPr>
              <w:t>Bezpieczeństwo w Internecie. Odpowiedzialne korzystanie z mediów społecznościowych;</w:t>
            </w:r>
          </w:p>
          <w:p w:rsidR="00874EA4" w:rsidRPr="00BF49BE" w:rsidRDefault="00874EA4" w:rsidP="00731EF2">
            <w:pPr>
              <w:pStyle w:val="Standard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BF49BE">
              <w:rPr>
                <w:rFonts w:asciiTheme="majorHAnsi" w:hAnsiTheme="majorHAnsi"/>
                <w:sz w:val="20"/>
                <w:szCs w:val="20"/>
              </w:rPr>
              <w:t>Wprowadzenie doradztwa zawodowego do szkół i placówek;</w:t>
            </w:r>
          </w:p>
          <w:p w:rsidR="00F7049E" w:rsidRPr="00BF49BE" w:rsidRDefault="00874EA4" w:rsidP="00731EF2">
            <w:pPr>
              <w:pStyle w:val="Standard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BF49BE">
              <w:rPr>
                <w:rFonts w:asciiTheme="majorHAnsi" w:hAnsiTheme="majorHAnsi"/>
                <w:sz w:val="20"/>
                <w:szCs w:val="20"/>
              </w:rPr>
              <w:t>Wzmacnianie jakości edukacji włączającej w szkołach i placówkach.</w:t>
            </w:r>
          </w:p>
          <w:p w:rsidR="00F7049E" w:rsidRPr="00BF49BE" w:rsidRDefault="00F7049E" w:rsidP="00EA42D3">
            <w:pPr>
              <w:pStyle w:val="Standard"/>
              <w:numPr>
                <w:ilvl w:val="3"/>
                <w:numId w:val="1"/>
              </w:numPr>
              <w:ind w:left="2127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BF49BE">
              <w:rPr>
                <w:rFonts w:asciiTheme="majorHAnsi" w:hAnsiTheme="majorHAnsi"/>
                <w:sz w:val="20"/>
                <w:szCs w:val="20"/>
                <w:lang w:bidi="hi-IN"/>
              </w:rPr>
              <w:t>Plan nadzoru pedagogicznego</w:t>
            </w:r>
            <w:r w:rsidR="00BF49BE" w:rsidRPr="00BF49BE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 dyrektora szkoły;</w:t>
            </w:r>
          </w:p>
          <w:p w:rsidR="00F7049E" w:rsidRPr="00BF49BE" w:rsidRDefault="00BF49BE" w:rsidP="00EA42D3">
            <w:pPr>
              <w:pStyle w:val="Standard"/>
              <w:numPr>
                <w:ilvl w:val="3"/>
                <w:numId w:val="1"/>
              </w:numPr>
              <w:ind w:left="2127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BF49BE">
              <w:rPr>
                <w:rFonts w:asciiTheme="majorHAnsi" w:hAnsiTheme="majorHAnsi"/>
                <w:sz w:val="20"/>
                <w:szCs w:val="20"/>
                <w:lang w:bidi="hi-IN"/>
              </w:rPr>
              <w:t>Program Wychowawczo – Profilaktyczny;</w:t>
            </w:r>
            <w:r w:rsidR="00F7049E" w:rsidRPr="00BF49BE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 </w:t>
            </w:r>
          </w:p>
          <w:p w:rsidR="00F7049E" w:rsidRPr="00BF49BE" w:rsidRDefault="00F7049E" w:rsidP="00EA42D3">
            <w:pPr>
              <w:pStyle w:val="Standard"/>
              <w:numPr>
                <w:ilvl w:val="3"/>
                <w:numId w:val="1"/>
              </w:numPr>
              <w:ind w:left="2127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BF49BE">
              <w:rPr>
                <w:rFonts w:asciiTheme="majorHAnsi" w:hAnsiTheme="majorHAnsi"/>
                <w:sz w:val="20"/>
                <w:szCs w:val="20"/>
                <w:lang w:bidi="hi-IN"/>
              </w:rPr>
              <w:t>Wnioski ze sprawowa</w:t>
            </w:r>
            <w:r w:rsidR="00F34A3A" w:rsidRPr="00BF49BE">
              <w:rPr>
                <w:rFonts w:asciiTheme="majorHAnsi" w:hAnsiTheme="majorHAnsi"/>
                <w:sz w:val="20"/>
                <w:szCs w:val="20"/>
                <w:lang w:bidi="hi-IN"/>
              </w:rPr>
              <w:t>nego nadzoru za rok szkolny 201</w:t>
            </w:r>
            <w:r w:rsidR="00874EA4" w:rsidRPr="00BF49BE">
              <w:rPr>
                <w:rFonts w:asciiTheme="majorHAnsi" w:hAnsiTheme="majorHAnsi"/>
                <w:sz w:val="20"/>
                <w:szCs w:val="20"/>
                <w:lang w:bidi="hi-IN"/>
              </w:rPr>
              <w:t>6</w:t>
            </w:r>
            <w:r w:rsidR="00F34A3A" w:rsidRPr="00BF49BE">
              <w:rPr>
                <w:rFonts w:asciiTheme="majorHAnsi" w:hAnsiTheme="majorHAnsi"/>
                <w:sz w:val="20"/>
                <w:szCs w:val="20"/>
                <w:lang w:bidi="hi-IN"/>
              </w:rPr>
              <w:t>/201</w:t>
            </w:r>
            <w:r w:rsidR="00874EA4" w:rsidRPr="00BF49BE">
              <w:rPr>
                <w:rFonts w:asciiTheme="majorHAnsi" w:hAnsiTheme="majorHAnsi"/>
                <w:sz w:val="20"/>
                <w:szCs w:val="20"/>
                <w:lang w:bidi="hi-IN"/>
              </w:rPr>
              <w:t>7</w:t>
            </w:r>
            <w:r w:rsidR="00BF49BE" w:rsidRPr="00BF49BE">
              <w:rPr>
                <w:rFonts w:asciiTheme="majorHAnsi" w:hAnsiTheme="majorHAnsi"/>
                <w:sz w:val="20"/>
                <w:szCs w:val="20"/>
                <w:lang w:bidi="hi-IN"/>
              </w:rPr>
              <w:t>;</w:t>
            </w:r>
          </w:p>
          <w:p w:rsidR="00F7049E" w:rsidRPr="00BF49BE" w:rsidRDefault="00F7049E" w:rsidP="00EA42D3">
            <w:pPr>
              <w:pStyle w:val="Standard"/>
              <w:numPr>
                <w:ilvl w:val="3"/>
                <w:numId w:val="1"/>
              </w:numPr>
              <w:ind w:left="2127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BF49BE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Wnioski z pracy zespołów </w:t>
            </w:r>
            <w:r w:rsidR="00874EA4" w:rsidRPr="00BF49BE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oddziałowych, </w:t>
            </w:r>
            <w:r w:rsidRPr="00BF49BE">
              <w:rPr>
                <w:rFonts w:asciiTheme="majorHAnsi" w:hAnsiTheme="majorHAnsi"/>
                <w:sz w:val="20"/>
                <w:szCs w:val="20"/>
                <w:lang w:bidi="hi-IN"/>
              </w:rPr>
              <w:t>przedmiotowych, wychowawcz</w:t>
            </w:r>
            <w:r w:rsidR="00897C7A" w:rsidRPr="00BF49BE">
              <w:rPr>
                <w:rFonts w:asciiTheme="majorHAnsi" w:hAnsiTheme="majorHAnsi"/>
                <w:sz w:val="20"/>
                <w:szCs w:val="20"/>
                <w:lang w:bidi="hi-IN"/>
              </w:rPr>
              <w:t>ego</w:t>
            </w:r>
            <w:r w:rsidRPr="00BF49BE">
              <w:rPr>
                <w:rFonts w:asciiTheme="majorHAnsi" w:hAnsiTheme="majorHAnsi"/>
                <w:sz w:val="20"/>
                <w:szCs w:val="20"/>
                <w:lang w:bidi="hi-IN"/>
              </w:rPr>
              <w:t>, biblioteki, pedagoga</w:t>
            </w:r>
            <w:r w:rsidR="00CC6642" w:rsidRPr="00BF49BE">
              <w:rPr>
                <w:rFonts w:asciiTheme="majorHAnsi" w:hAnsiTheme="majorHAnsi"/>
                <w:sz w:val="20"/>
                <w:szCs w:val="20"/>
                <w:lang w:bidi="hi-IN"/>
              </w:rPr>
              <w:t>.</w:t>
            </w:r>
          </w:p>
          <w:p w:rsidR="007C5A98" w:rsidRDefault="00CC6642" w:rsidP="00EA42D3">
            <w:pPr>
              <w:pStyle w:val="Nagwek3"/>
              <w:shd w:val="clear" w:color="auto" w:fill="FFFFFF"/>
              <w:spacing w:before="0" w:after="135"/>
              <w:rPr>
                <w:rFonts w:asciiTheme="majorHAnsi" w:hAnsiTheme="majorHAnsi" w:cs="Times New Roman"/>
                <w:b w:val="0"/>
                <w:bCs w:val="0"/>
                <w:color w:val="auto"/>
                <w:spacing w:val="-13"/>
                <w:sz w:val="20"/>
                <w:szCs w:val="20"/>
              </w:rPr>
            </w:pPr>
            <w:r w:rsidRPr="00BF49BE">
              <w:rPr>
                <w:rFonts w:asciiTheme="majorHAnsi" w:hAnsiTheme="majorHAnsi" w:cs="Times New Roman"/>
                <w:b w:val="0"/>
                <w:bCs w:val="0"/>
                <w:color w:val="auto"/>
                <w:spacing w:val="-13"/>
                <w:sz w:val="20"/>
                <w:szCs w:val="20"/>
              </w:rPr>
              <w:t xml:space="preserve">        </w:t>
            </w:r>
            <w:r w:rsidR="00874EA4" w:rsidRPr="00BF49BE">
              <w:rPr>
                <w:rFonts w:asciiTheme="majorHAnsi" w:hAnsiTheme="majorHAnsi" w:cs="Times New Roman"/>
                <w:b w:val="0"/>
                <w:bCs w:val="0"/>
                <w:color w:val="auto"/>
                <w:spacing w:val="-13"/>
                <w:sz w:val="20"/>
                <w:szCs w:val="20"/>
              </w:rPr>
              <w:t xml:space="preserve">                    </w:t>
            </w:r>
            <w:r w:rsidR="00960226">
              <w:rPr>
                <w:rFonts w:asciiTheme="majorHAnsi" w:hAnsiTheme="majorHAnsi" w:cs="Times New Roman"/>
                <w:b w:val="0"/>
                <w:bCs w:val="0"/>
                <w:color w:val="auto"/>
                <w:spacing w:val="-13"/>
                <w:sz w:val="20"/>
                <w:szCs w:val="20"/>
              </w:rPr>
              <w:t xml:space="preserve">        </w:t>
            </w:r>
          </w:p>
          <w:p w:rsidR="00CF7FAD" w:rsidRPr="00CF7FAD" w:rsidRDefault="00CF7FAD" w:rsidP="00CF7FAD"/>
        </w:tc>
      </w:tr>
      <w:tr w:rsidR="00F7049E" w:rsidRPr="00BF49BE" w:rsidTr="00EA42D3">
        <w:trPr>
          <w:trHeight w:val="51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9E" w:rsidRPr="00CF7FAD" w:rsidRDefault="00F7049E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b/>
                <w:sz w:val="20"/>
                <w:szCs w:val="20"/>
                <w:lang w:bidi="hi-IN"/>
              </w:rPr>
              <w:lastRenderedPageBreak/>
              <w:t>Zadania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9E" w:rsidRPr="00CF7FAD" w:rsidRDefault="00F7049E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  <w:t>Formy realizacji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9E" w:rsidRPr="00CF7FAD" w:rsidRDefault="00F7049E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  <w:t>Termin realizacji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9E" w:rsidRPr="00CF7FAD" w:rsidRDefault="00F7049E" w:rsidP="00EA42D3">
            <w:pPr>
              <w:pStyle w:val="Standard"/>
              <w:widowControl w:val="0"/>
              <w:autoSpaceDE w:val="0"/>
              <w:snapToGrid w:val="0"/>
              <w:ind w:left="-77" w:right="-53"/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  <w:t>Odpowiedzialni</w:t>
            </w:r>
          </w:p>
          <w:p w:rsidR="00F7049E" w:rsidRPr="00CF7FAD" w:rsidRDefault="00F7049E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49E" w:rsidRPr="00CF7FAD" w:rsidRDefault="00F7049E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  <w:t>Sposób dokumentowania</w:t>
            </w:r>
          </w:p>
          <w:p w:rsidR="00F7049E" w:rsidRPr="00CF7FAD" w:rsidRDefault="00F7049E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F7049E" w:rsidRPr="00CF7FAD" w:rsidRDefault="00F7049E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  <w:t>Efekty</w:t>
            </w:r>
          </w:p>
        </w:tc>
      </w:tr>
      <w:tr w:rsidR="002E64F4" w:rsidRPr="00BF49BE" w:rsidTr="00EA42D3">
        <w:trPr>
          <w:trHeight w:val="273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64F4" w:rsidRPr="00CF7FAD" w:rsidRDefault="002E64F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</w:pPr>
          </w:p>
          <w:p w:rsidR="00D8236B" w:rsidRPr="00CF7FAD" w:rsidRDefault="002E64F4" w:rsidP="00EA42D3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Theme="majorHAnsi" w:hAnsiTheme="majorHAnsi"/>
                <w:i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  <w:t xml:space="preserve">Cel </w:t>
            </w:r>
            <w:r w:rsidR="007C5A98" w:rsidRPr="00CF7FAD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  <w:t>I</w:t>
            </w:r>
          </w:p>
          <w:p w:rsidR="002E64F4" w:rsidRPr="00CF7FAD" w:rsidRDefault="002E64F4" w:rsidP="00EA42D3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  <w:t>Dostosować dokumenty szkolne do zmieniających się przepisów prawa</w:t>
            </w:r>
            <w:r w:rsidR="00D8236B" w:rsidRPr="00CF7FAD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  <w:t xml:space="preserve"> oświatowego</w:t>
            </w:r>
          </w:p>
          <w:p w:rsidR="004B377B" w:rsidRPr="00CF7FAD" w:rsidRDefault="004B377B" w:rsidP="00EA42D3">
            <w:pPr>
              <w:pStyle w:val="Standard"/>
              <w:widowControl w:val="0"/>
              <w:autoSpaceDE w:val="0"/>
              <w:snapToGrid w:val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</w:pPr>
          </w:p>
        </w:tc>
      </w:tr>
      <w:tr w:rsidR="004B377B" w:rsidRPr="00BF49BE" w:rsidTr="00EA42D3">
        <w:trPr>
          <w:trHeight w:val="27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B377B" w:rsidRPr="00CF7FAD" w:rsidRDefault="004B377B" w:rsidP="00EA42D3">
            <w:pPr>
              <w:pStyle w:val="Standard"/>
              <w:widowControl w:val="0"/>
              <w:autoSpaceDE w:val="0"/>
              <w:snapToGrid w:val="0"/>
              <w:ind w:left="113" w:right="113"/>
              <w:jc w:val="center"/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  <w:t>Monitorować  zadania i działania</w:t>
            </w:r>
          </w:p>
          <w:p w:rsidR="004B377B" w:rsidRPr="00CF7FAD" w:rsidRDefault="004B377B" w:rsidP="00EA42D3">
            <w:pPr>
              <w:pStyle w:val="Standard"/>
              <w:widowControl w:val="0"/>
              <w:autoSpaceDE w:val="0"/>
              <w:snapToGrid w:val="0"/>
              <w:ind w:left="113" w:right="113"/>
              <w:jc w:val="center"/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  <w:t>wynikające  z prawa oświatowego,</w:t>
            </w:r>
          </w:p>
          <w:p w:rsidR="004B377B" w:rsidRPr="00CF7FAD" w:rsidRDefault="004B377B" w:rsidP="00EA42D3">
            <w:pPr>
              <w:pStyle w:val="Standard"/>
              <w:widowControl w:val="0"/>
              <w:autoSpaceDE w:val="0"/>
              <w:snapToGrid w:val="0"/>
              <w:ind w:left="113" w:right="113"/>
              <w:jc w:val="center"/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  <w:t xml:space="preserve">priorytetów </w:t>
            </w:r>
            <w:r w:rsidR="00746823" w:rsidRPr="00CF7FAD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  <w:t xml:space="preserve"> MEN oraz </w:t>
            </w:r>
          </w:p>
          <w:p w:rsidR="004B377B" w:rsidRPr="00CF7FAD" w:rsidRDefault="004B377B" w:rsidP="00EA42D3">
            <w:pPr>
              <w:pStyle w:val="Standard"/>
              <w:widowControl w:val="0"/>
              <w:autoSpaceDE w:val="0"/>
              <w:snapToGrid w:val="0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  <w:t xml:space="preserve">kuratora oświaty  </w:t>
            </w: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7B" w:rsidRPr="00CF7FAD" w:rsidRDefault="003F2B0E" w:rsidP="00731EF2">
            <w:pPr>
              <w:pStyle w:val="Standard"/>
              <w:widowControl w:val="0"/>
              <w:numPr>
                <w:ilvl w:val="0"/>
                <w:numId w:val="9"/>
              </w:numPr>
              <w:autoSpaceDE w:val="0"/>
              <w:snapToGrid w:val="0"/>
              <w:jc w:val="both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Informowanie</w:t>
            </w:r>
            <w:r w:rsidR="004B377B"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 nauczycieli o zmianach w przepisach prawa oświatowego.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7B" w:rsidRPr="00CF7FAD" w:rsidRDefault="004B377B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Cały rok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wicedyrektor</w:t>
            </w: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,</w:t>
            </w:r>
          </w:p>
          <w:p w:rsidR="00224725" w:rsidRPr="00CF7FAD" w:rsidRDefault="004B377B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dyrektor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77B" w:rsidRPr="00CF7FAD" w:rsidRDefault="00224725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Protokoły zebrań </w:t>
            </w:r>
            <w:r w:rsidR="004B377B"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 RP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77B" w:rsidRPr="00CF7FAD" w:rsidRDefault="004B377B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Nauczyciele znają przepisy prawa oświatowego.</w:t>
            </w:r>
          </w:p>
        </w:tc>
      </w:tr>
      <w:tr w:rsidR="00C224E4" w:rsidRPr="00BF49BE" w:rsidTr="00EA42D3">
        <w:trPr>
          <w:trHeight w:val="27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ind w:left="113" w:right="113"/>
              <w:jc w:val="center"/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731EF2">
            <w:pPr>
              <w:pStyle w:val="Standard"/>
              <w:widowControl w:val="0"/>
              <w:numPr>
                <w:ilvl w:val="0"/>
                <w:numId w:val="9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Szkolenia Rady Pedagogicznej  z zakresu prawa oświatowego.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według potrzeb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wicedyrektor,</w:t>
            </w:r>
          </w:p>
          <w:p w:rsidR="00C224E4" w:rsidRPr="00CF7FAD" w:rsidRDefault="00C224E4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dyrektor</w:t>
            </w:r>
          </w:p>
          <w:p w:rsidR="00C224E4" w:rsidRPr="00CF7FAD" w:rsidRDefault="00C224E4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protokoły RP</w:t>
            </w:r>
          </w:p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dokument w teczkach</w:t>
            </w:r>
          </w:p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zespołów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Działania nauczycieli są  zgodne z przepisami  prawa oświatowego </w:t>
            </w:r>
          </w:p>
        </w:tc>
      </w:tr>
      <w:tr w:rsidR="00C224E4" w:rsidRPr="00BF49BE" w:rsidTr="00EA42D3">
        <w:trPr>
          <w:trHeight w:val="27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ind w:left="113" w:right="113"/>
              <w:jc w:val="center"/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731EF2">
            <w:pPr>
              <w:pStyle w:val="Standard"/>
              <w:widowControl w:val="0"/>
              <w:numPr>
                <w:ilvl w:val="0"/>
                <w:numId w:val="9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Tematyczne szkolenia dla   wszystkich pracowników  szkoły.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B82058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według potrzeb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wicedyrektor,</w:t>
            </w:r>
          </w:p>
          <w:p w:rsidR="00C224E4" w:rsidRPr="00B82058" w:rsidRDefault="00C224E4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dyrektor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protokoły</w:t>
            </w:r>
          </w:p>
          <w:p w:rsidR="00C224E4" w:rsidRPr="00CF7FAD" w:rsidRDefault="00C224E4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Wzrost świadomości pracowników</w:t>
            </w:r>
          </w:p>
        </w:tc>
      </w:tr>
      <w:tr w:rsidR="00C224E4" w:rsidRPr="00BF49BE" w:rsidTr="00EA42D3">
        <w:trPr>
          <w:trHeight w:val="273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ind w:left="113" w:right="113"/>
              <w:jc w:val="center"/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27C7" w:rsidRPr="000727C7" w:rsidRDefault="00C224E4" w:rsidP="00B82058">
            <w:pPr>
              <w:pStyle w:val="Standard"/>
              <w:widowControl w:val="0"/>
              <w:numPr>
                <w:ilvl w:val="0"/>
                <w:numId w:val="9"/>
              </w:numPr>
              <w:autoSpaceDE w:val="0"/>
              <w:snapToGrid w:val="0"/>
              <w:jc w:val="both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Udostępnianie aktów prawa  wewnątrzszkolnego i prawa oświatowego w pokoju nauczycielskim oraz   zamieszczanie najważniejszych dokumentów  na szkolnej platformie</w:t>
            </w:r>
          </w:p>
          <w:p w:rsidR="00C224E4" w:rsidRPr="00B82058" w:rsidRDefault="00C224E4" w:rsidP="000727C7">
            <w:pPr>
              <w:pStyle w:val="Standard"/>
              <w:widowControl w:val="0"/>
              <w:autoSpaceDE w:val="0"/>
              <w:snapToGrid w:val="0"/>
              <w:ind w:left="720"/>
              <w:jc w:val="both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 e-learningowej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cały rok</w:t>
            </w:r>
          </w:p>
          <w:p w:rsidR="00C224E4" w:rsidRPr="00CF7FAD" w:rsidRDefault="00C224E4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wicedyrektor,</w:t>
            </w:r>
          </w:p>
          <w:p w:rsidR="00C224E4" w:rsidRPr="00CF7FAD" w:rsidRDefault="00C224E4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dyrektor</w:t>
            </w:r>
          </w:p>
          <w:p w:rsidR="00C224E4" w:rsidRPr="00CF7FAD" w:rsidRDefault="00C224E4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protokoły</w:t>
            </w:r>
          </w:p>
          <w:p w:rsidR="00C224E4" w:rsidRPr="00CF7FAD" w:rsidRDefault="00C224E4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Sprawny przebieg informacji pomiędzy dyrektorem a pracownikami.</w:t>
            </w:r>
          </w:p>
        </w:tc>
      </w:tr>
      <w:tr w:rsidR="00C224E4" w:rsidRPr="00BF49BE" w:rsidTr="00EA42D3">
        <w:trPr>
          <w:trHeight w:val="273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ind w:left="113" w:right="113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731EF2">
            <w:pPr>
              <w:pStyle w:val="Standard"/>
              <w:widowControl w:val="0"/>
              <w:numPr>
                <w:ilvl w:val="0"/>
                <w:numId w:val="9"/>
              </w:numPr>
              <w:autoSpaceDE w:val="0"/>
              <w:snapToGrid w:val="0"/>
              <w:jc w:val="both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Dostosowanie dokumentacji szkoły do zmieniającego się prawa oświatowego: </w:t>
            </w:r>
          </w:p>
          <w:p w:rsidR="00C224E4" w:rsidRPr="00CF7FAD" w:rsidRDefault="00C224E4" w:rsidP="00731EF2">
            <w:pPr>
              <w:pStyle w:val="Standard"/>
              <w:widowControl w:val="0"/>
              <w:numPr>
                <w:ilvl w:val="0"/>
                <w:numId w:val="10"/>
              </w:numPr>
              <w:autoSpaceDE w:val="0"/>
              <w:snapToGrid w:val="0"/>
              <w:jc w:val="both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opracowanie statutu szkoły, </w:t>
            </w:r>
          </w:p>
          <w:p w:rsidR="00C224E4" w:rsidRPr="00CF7FAD" w:rsidRDefault="00C224E4" w:rsidP="00731EF2">
            <w:pPr>
              <w:pStyle w:val="Standard"/>
              <w:widowControl w:val="0"/>
              <w:numPr>
                <w:ilvl w:val="0"/>
                <w:numId w:val="10"/>
              </w:numPr>
              <w:autoSpaceDE w:val="0"/>
              <w:snapToGrid w:val="0"/>
              <w:jc w:val="both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opracowanie programu wychowawczo - profilaktycznego,  </w:t>
            </w:r>
          </w:p>
          <w:p w:rsidR="00C224E4" w:rsidRPr="00CF7FAD" w:rsidRDefault="00C224E4" w:rsidP="00731EF2">
            <w:pPr>
              <w:pStyle w:val="Standard"/>
              <w:widowControl w:val="0"/>
              <w:numPr>
                <w:ilvl w:val="0"/>
                <w:numId w:val="10"/>
              </w:numPr>
              <w:autoSpaceDE w:val="0"/>
              <w:snapToGri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znowelizowanie WSO oraz PSO.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Cały rok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wszyscy nauczyciele, </w:t>
            </w:r>
          </w:p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wicedyrektor,</w:t>
            </w: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 dyrektor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Dokumentacja szkolna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Zgodność dokumentów szkolnych z prawem oświatowym</w:t>
            </w:r>
          </w:p>
        </w:tc>
      </w:tr>
      <w:tr w:rsidR="00C224E4" w:rsidRPr="00BF49BE" w:rsidTr="00EA42D3">
        <w:trPr>
          <w:trHeight w:val="273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ind w:left="113" w:right="113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731EF2">
            <w:pPr>
              <w:pStyle w:val="Standard"/>
              <w:widowControl w:val="0"/>
              <w:numPr>
                <w:ilvl w:val="0"/>
                <w:numId w:val="9"/>
              </w:numPr>
              <w:autoSpaceDE w:val="0"/>
              <w:snapToGrid w:val="0"/>
              <w:jc w:val="both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Opublikowanie w dzienniku elektronicznym- bibliotece szkolnej- miesięcznych planów pracy,   rozkładów nauczani</w:t>
            </w:r>
            <w:r w:rsidR="00D8236B"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a.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IX 2017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wszyscy nauczyciele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Dzienniki elektroniczne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Dostępność dokumentów</w:t>
            </w:r>
          </w:p>
        </w:tc>
      </w:tr>
      <w:tr w:rsidR="00C224E4" w:rsidRPr="00BF49BE" w:rsidTr="00EA42D3">
        <w:trPr>
          <w:trHeight w:val="273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ind w:left="113" w:right="113"/>
              <w:rPr>
                <w:rFonts w:asciiTheme="majorHAnsi" w:hAnsiTheme="majorHAnsi"/>
                <w:b/>
                <w:i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B82058" w:rsidRDefault="00C224E4" w:rsidP="00B82058">
            <w:pPr>
              <w:pStyle w:val="Standard"/>
              <w:numPr>
                <w:ilvl w:val="0"/>
                <w:numId w:val="9"/>
              </w:numPr>
              <w:jc w:val="both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Monitorowanie realizacji podstawy programowej oraz zadań wynikających z kierunków polityki oświatowej</w:t>
            </w:r>
            <w:r w:rsidR="00D8236B"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 państwa</w:t>
            </w: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.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Dwa razy w roku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wicedyrektor, dyrektor</w:t>
            </w:r>
          </w:p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Dokumentacja z nadzoru</w:t>
            </w:r>
          </w:p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Zrealizowanie podstawy programowej.</w:t>
            </w:r>
          </w:p>
        </w:tc>
      </w:tr>
      <w:tr w:rsidR="00C224E4" w:rsidRPr="00BF49BE" w:rsidTr="00EA42D3">
        <w:trPr>
          <w:trHeight w:val="273"/>
        </w:trPr>
        <w:tc>
          <w:tcPr>
            <w:tcW w:w="1809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B82058" w:rsidRDefault="00C224E4" w:rsidP="00EA42D3">
            <w:pPr>
              <w:pStyle w:val="Standard"/>
              <w:widowControl w:val="0"/>
              <w:numPr>
                <w:ilvl w:val="0"/>
                <w:numId w:val="9"/>
              </w:numPr>
              <w:autoSpaceDE w:val="0"/>
              <w:snapToGrid w:val="0"/>
              <w:jc w:val="both"/>
              <w:rPr>
                <w:rFonts w:asciiTheme="majorHAnsi" w:hAnsiTheme="majorHAnsi"/>
                <w:sz w:val="20"/>
                <w:szCs w:val="20"/>
                <w:u w:val="single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Monitorowanie pracy zespołów oddziałowych oraz problemowo-zadaniowych.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Dwa razy w roku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wicedyrektor, dyrektor </w:t>
            </w:r>
          </w:p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Analiza pracy zespołów</w:t>
            </w:r>
          </w:p>
          <w:p w:rsidR="00C224E4" w:rsidRPr="00CF7FAD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sprawozdania półroczne i roczne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E4" w:rsidRDefault="00C224E4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Systematyczność podejmowanych działań.</w:t>
            </w:r>
          </w:p>
          <w:p w:rsidR="00B82058" w:rsidRDefault="00B82058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  <w:p w:rsidR="00B82058" w:rsidRDefault="00B82058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  <w:p w:rsidR="00B82058" w:rsidRDefault="00B82058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  <w:p w:rsidR="00B82058" w:rsidRPr="00CF7FAD" w:rsidRDefault="00B82058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b/>
                <w:color w:val="000000"/>
                <w:sz w:val="20"/>
                <w:szCs w:val="20"/>
                <w:lang w:bidi="hi-IN"/>
              </w:rPr>
            </w:pPr>
          </w:p>
        </w:tc>
      </w:tr>
      <w:tr w:rsidR="00C224E4" w:rsidRPr="00BF49BE" w:rsidTr="00EA42D3">
        <w:trPr>
          <w:trHeight w:val="273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24E4" w:rsidRPr="00CF7FAD" w:rsidRDefault="00C224E4" w:rsidP="00EA42D3">
            <w:pPr>
              <w:pStyle w:val="Tekstpodstawowy"/>
              <w:ind w:right="34"/>
              <w:jc w:val="center"/>
              <w:rPr>
                <w:rFonts w:asciiTheme="majorHAnsi" w:hAnsiTheme="majorHAnsi"/>
                <w:i/>
                <w:kern w:val="3"/>
                <w:sz w:val="20"/>
                <w:lang w:bidi="hi-IN"/>
              </w:rPr>
            </w:pPr>
            <w:r w:rsidRPr="00CF7FAD">
              <w:rPr>
                <w:rFonts w:asciiTheme="majorHAnsi" w:hAnsiTheme="majorHAnsi"/>
                <w:i/>
                <w:kern w:val="3"/>
                <w:sz w:val="20"/>
                <w:lang w:bidi="hi-IN"/>
              </w:rPr>
              <w:lastRenderedPageBreak/>
              <w:t>Cel II</w:t>
            </w:r>
          </w:p>
          <w:p w:rsidR="00C224E4" w:rsidRPr="00CF7FAD" w:rsidRDefault="00C224E4" w:rsidP="00EA42D3">
            <w:pPr>
              <w:pStyle w:val="Tekstpodstawowy"/>
              <w:ind w:right="34"/>
              <w:jc w:val="center"/>
              <w:rPr>
                <w:rFonts w:asciiTheme="majorHAnsi" w:hAnsiTheme="majorHAnsi"/>
                <w:i/>
                <w:kern w:val="3"/>
                <w:sz w:val="20"/>
                <w:lang w:bidi="hi-IN"/>
              </w:rPr>
            </w:pPr>
            <w:r w:rsidRPr="00CF7FAD">
              <w:rPr>
                <w:rFonts w:asciiTheme="majorHAnsi" w:hAnsiTheme="majorHAnsi"/>
                <w:i/>
                <w:kern w:val="3"/>
                <w:sz w:val="20"/>
                <w:lang w:bidi="hi-IN"/>
              </w:rPr>
              <w:t>Promować dobre praktyki w zakresie organizacji procesu lekcyjnego, ze szczególnym zwróceniem uwagi na:</w:t>
            </w:r>
          </w:p>
          <w:p w:rsidR="00C224E4" w:rsidRPr="00CF7FAD" w:rsidRDefault="00C224E4" w:rsidP="00EA42D3">
            <w:pPr>
              <w:pStyle w:val="Tekstpodstawowy"/>
              <w:ind w:right="34"/>
              <w:jc w:val="center"/>
              <w:rPr>
                <w:rFonts w:asciiTheme="majorHAnsi" w:hAnsiTheme="majorHAnsi"/>
                <w:i/>
                <w:kern w:val="3"/>
                <w:sz w:val="20"/>
                <w:lang w:bidi="hi-IN"/>
              </w:rPr>
            </w:pPr>
            <w:r w:rsidRPr="00CF7FAD">
              <w:rPr>
                <w:rFonts w:asciiTheme="majorHAnsi" w:hAnsiTheme="majorHAnsi"/>
                <w:i/>
                <w:kern w:val="3"/>
                <w:sz w:val="20"/>
                <w:lang w:bidi="hi-IN"/>
              </w:rPr>
              <w:t>wykorzystanie technologii informacyjno – komunikacyjnych, celowego doboru metod nauczania, wpływu uczniów na proces lekcyjny</w:t>
            </w:r>
          </w:p>
          <w:p w:rsidR="00C224E4" w:rsidRPr="00CF7FAD" w:rsidRDefault="00C224E4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8236B" w:rsidRPr="00BF49BE" w:rsidTr="00EA42D3">
        <w:trPr>
          <w:trHeight w:val="273"/>
        </w:trPr>
        <w:tc>
          <w:tcPr>
            <w:tcW w:w="1847" w:type="dxa"/>
            <w:gridSpan w:val="2"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D8236B" w:rsidRPr="00CF7FAD" w:rsidRDefault="00D8236B" w:rsidP="00EA42D3">
            <w:pPr>
              <w:widowControl/>
              <w:suppressAutoHyphens w:val="0"/>
              <w:autoSpaceDN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36B" w:rsidRPr="00CF7FAD" w:rsidRDefault="00D8236B" w:rsidP="00731EF2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ajorHAnsi" w:hAnsiTheme="majorHAnsi" w:cs="Mangal"/>
                <w:bCs/>
                <w:iCs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</w:rPr>
              <w:t xml:space="preserve">Przeprowadzenie wewnątrzszkolnego doskonalenia nt.  </w:t>
            </w:r>
            <w:r w:rsidRPr="00CF7FAD">
              <w:rPr>
                <w:rFonts w:asciiTheme="majorHAnsi" w:hAnsiTheme="majorHAnsi"/>
                <w:bCs/>
                <w:iCs/>
                <w:sz w:val="20"/>
                <w:szCs w:val="20"/>
              </w:rPr>
              <w:t>„Organizacja procesu lekcyjnego, uatrakcyjnianie zajęć z uczniami (metody i techniki aktywizujące - opracowanie katalogu metod aktywizujących, praca uczniów w grupach zadaniowych, wykorzystanie tik</w:t>
            </w:r>
            <w:r w:rsidR="00337668" w:rsidRPr="00CF7FAD">
              <w:rPr>
                <w:rFonts w:asciiTheme="majorHAnsi" w:hAnsiTheme="majorHAnsi"/>
                <w:bCs/>
                <w:iCs/>
                <w:sz w:val="20"/>
                <w:szCs w:val="20"/>
              </w:rPr>
              <w:t>, informacja zwrotna od uczniów</w:t>
            </w:r>
            <w:r w:rsidRPr="00CF7FAD">
              <w:rPr>
                <w:rFonts w:asciiTheme="majorHAnsi" w:hAnsiTheme="majorHAnsi"/>
                <w:bCs/>
                <w:iCs/>
                <w:sz w:val="20"/>
                <w:szCs w:val="20"/>
              </w:rPr>
              <w:t>).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36B" w:rsidRPr="00CF7FAD" w:rsidRDefault="00692AC0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zgodnie z planem WDN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36B" w:rsidRPr="00CF7FAD" w:rsidRDefault="00692AC0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edukatorzy zewnętrzni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236B" w:rsidRPr="00CF7FAD" w:rsidRDefault="00692AC0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Protokoły ze szkoleń  RP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C0" w:rsidRPr="00CF7FAD" w:rsidRDefault="00692AC0" w:rsidP="00EA42D3">
            <w:pPr>
              <w:pStyle w:val="Tekstpodstawowy"/>
              <w:ind w:right="34"/>
              <w:rPr>
                <w:rFonts w:asciiTheme="majorHAnsi" w:hAnsiTheme="majorHAnsi"/>
                <w:b w:val="0"/>
                <w:kern w:val="3"/>
                <w:sz w:val="20"/>
                <w:lang w:bidi="hi-IN"/>
              </w:rPr>
            </w:pPr>
            <w:r w:rsidRPr="00CF7FAD">
              <w:rPr>
                <w:rFonts w:asciiTheme="majorHAnsi" w:hAnsiTheme="majorHAnsi"/>
                <w:b w:val="0"/>
                <w:color w:val="000000"/>
                <w:sz w:val="20"/>
                <w:lang w:bidi="hi-IN"/>
              </w:rPr>
              <w:t xml:space="preserve">Podniesienie wiedzy i umiejętności n-li w zakresie </w:t>
            </w:r>
            <w:r w:rsidRPr="00CF7FAD">
              <w:rPr>
                <w:rFonts w:asciiTheme="majorHAnsi" w:hAnsiTheme="majorHAnsi"/>
                <w:b w:val="0"/>
                <w:kern w:val="3"/>
                <w:sz w:val="20"/>
                <w:lang w:bidi="hi-IN"/>
              </w:rPr>
              <w:t xml:space="preserve"> wykorzystania  technologii informacyjno – komunikacyjnych, celowego doboru metod nauczania, wpływu uczniów na proces lekcyjny</w:t>
            </w:r>
          </w:p>
          <w:p w:rsidR="00D8236B" w:rsidRPr="00CF7FAD" w:rsidRDefault="00D8236B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0B2189" w:rsidRPr="00BF49BE" w:rsidTr="00EA42D3">
        <w:trPr>
          <w:trHeight w:val="273"/>
        </w:trPr>
        <w:tc>
          <w:tcPr>
            <w:tcW w:w="1847" w:type="dxa"/>
            <w:gridSpan w:val="2"/>
            <w:vMerge w:val="restart"/>
            <w:tcBorders>
              <w:left w:val="single" w:sz="4" w:space="0" w:color="000000"/>
              <w:right w:val="nil"/>
            </w:tcBorders>
            <w:textDirection w:val="btLr"/>
            <w:vAlign w:val="center"/>
          </w:tcPr>
          <w:p w:rsidR="000B2189" w:rsidRPr="00CF7FAD" w:rsidRDefault="000B2189" w:rsidP="00EA42D3">
            <w:pPr>
              <w:widowControl/>
              <w:suppressAutoHyphens w:val="0"/>
              <w:autoSpaceDN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</w:pPr>
            <w:r w:rsidRPr="00CF7FAD">
              <w:rPr>
                <w:rFonts w:asciiTheme="majorHAnsi" w:eastAsia="Times New Roman" w:hAnsiTheme="majorHAnsi" w:cs="Times New Roman"/>
                <w:b/>
                <w:i/>
                <w:color w:val="000000"/>
                <w:sz w:val="20"/>
                <w:szCs w:val="20"/>
              </w:rPr>
              <w:t>Uatrakcyjniać  zajęcia prowadzone przez nauczycieli poprzez  stosowanie nowatorskich rozwiązań  w pracy dydaktyczno - wychowawczej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B82058">
            <w:pPr>
              <w:pStyle w:val="Akapitzlist"/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  <w:lang w:bidi="hi-IN"/>
              </w:rPr>
              <w:t xml:space="preserve">Wykorzystanie </w:t>
            </w: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umiejętności i  zdobytej na szkoleniach wiedzy podczas zajęć lekcyjnych oraz spotkań z rodzicami.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cały rok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wszyscy nauczyciele,</w:t>
            </w:r>
            <w:r w:rsidRPr="00CF7FAD">
              <w:rPr>
                <w:rFonts w:asciiTheme="majorHAnsi" w:hAnsiTheme="majorHAnsi"/>
                <w:sz w:val="20"/>
                <w:szCs w:val="20"/>
              </w:rPr>
              <w:t xml:space="preserve"> wicedyrektor,</w:t>
            </w:r>
          </w:p>
          <w:p w:rsidR="000B2189" w:rsidRPr="00CF7FAD" w:rsidRDefault="000B2189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dyrektor </w:t>
            </w:r>
          </w:p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Karty obserwacji lekcji (obserwacje dyrektora oraz koleżeńskie)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89" w:rsidRPr="00CF7FAD" w:rsidRDefault="000B2189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Uatrakcyjnienie zajęć lekcyjnych</w:t>
            </w:r>
          </w:p>
        </w:tc>
      </w:tr>
      <w:tr w:rsidR="000B2189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B2189" w:rsidRPr="00CF7FAD" w:rsidRDefault="000B2189" w:rsidP="00EA42D3">
            <w:pPr>
              <w:widowControl/>
              <w:suppressAutoHyphens w:val="0"/>
              <w:autoSpaceDN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731EF2">
            <w:pPr>
              <w:pStyle w:val="Nagwek4"/>
              <w:numPr>
                <w:ilvl w:val="0"/>
                <w:numId w:val="12"/>
              </w:numPr>
              <w:jc w:val="both"/>
              <w:rPr>
                <w:rFonts w:asciiTheme="majorHAnsi" w:hAnsiTheme="majorHAnsi"/>
                <w:kern w:val="3"/>
                <w:lang w:bidi="hi-IN"/>
              </w:rPr>
            </w:pPr>
            <w:r w:rsidRPr="00CF7FAD">
              <w:rPr>
                <w:rFonts w:asciiTheme="majorHAnsi" w:hAnsiTheme="majorHAnsi"/>
                <w:kern w:val="3"/>
                <w:lang w:bidi="hi-IN"/>
              </w:rPr>
              <w:t xml:space="preserve">Wykorzystanie szkolnej platformy </w:t>
            </w:r>
          </w:p>
          <w:p w:rsidR="000B2189" w:rsidRPr="00CF7FAD" w:rsidRDefault="000B2189" w:rsidP="00EA42D3">
            <w:pPr>
              <w:pStyle w:val="Nagwek4"/>
              <w:ind w:left="720"/>
              <w:jc w:val="both"/>
              <w:rPr>
                <w:rFonts w:asciiTheme="majorHAnsi" w:hAnsiTheme="majorHAnsi"/>
                <w:kern w:val="3"/>
                <w:lang w:bidi="hi-IN"/>
              </w:rPr>
            </w:pPr>
            <w:r w:rsidRPr="00CF7FAD">
              <w:rPr>
                <w:rFonts w:asciiTheme="majorHAnsi" w:hAnsiTheme="majorHAnsi"/>
                <w:kern w:val="3"/>
                <w:lang w:bidi="hi-IN"/>
              </w:rPr>
              <w:t>e-learningowej do nauczania i uczenia się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cały rok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wszyscy nauczyciele,</w:t>
            </w:r>
            <w:r w:rsidRPr="00CF7FAD">
              <w:rPr>
                <w:rFonts w:asciiTheme="majorHAnsi" w:hAnsiTheme="majorHAnsi"/>
                <w:sz w:val="20"/>
                <w:szCs w:val="20"/>
              </w:rPr>
              <w:t xml:space="preserve"> wicedyrektor,</w:t>
            </w:r>
          </w:p>
          <w:p w:rsidR="000B2189" w:rsidRPr="00CF7FAD" w:rsidRDefault="000B2189" w:rsidP="00B82058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dyrektor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F7FAD">
              <w:rPr>
                <w:rFonts w:asciiTheme="majorHAnsi" w:hAnsiTheme="majorHAnsi"/>
                <w:sz w:val="20"/>
                <w:szCs w:val="20"/>
              </w:rPr>
              <w:t>Platforma e-learningowa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rPr>
                <w:rFonts w:asciiTheme="majorHAnsi" w:hAnsiTheme="majorHAnsi"/>
                <w:sz w:val="20"/>
                <w:szCs w:val="20"/>
              </w:rPr>
            </w:pPr>
            <w:r w:rsidRPr="00CF7FAD">
              <w:rPr>
                <w:rFonts w:asciiTheme="majorHAnsi" w:hAnsiTheme="majorHAnsi"/>
                <w:sz w:val="20"/>
                <w:szCs w:val="20"/>
              </w:rPr>
              <w:t>Wdrażanie uczniów do samokształcenia</w:t>
            </w:r>
          </w:p>
          <w:p w:rsidR="000B2189" w:rsidRPr="00CF7FAD" w:rsidRDefault="000B2189" w:rsidP="00EA42D3">
            <w:pPr>
              <w:pStyle w:val="Stopka"/>
              <w:tabs>
                <w:tab w:val="left" w:pos="708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2189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B2189" w:rsidRPr="00CF7FAD" w:rsidRDefault="000B2189" w:rsidP="00EA42D3">
            <w:pPr>
              <w:widowControl/>
              <w:suppressAutoHyphens w:val="0"/>
              <w:autoSpaceDN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731EF2">
            <w:pPr>
              <w:pStyle w:val="Akapitzlist"/>
              <w:numPr>
                <w:ilvl w:val="0"/>
                <w:numId w:val="12"/>
              </w:numPr>
              <w:spacing w:before="24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Kształtowanie umiejętności bezpiecznego korzystania z technologii ICT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cały rok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wszyscy nauczyciele,</w:t>
            </w:r>
          </w:p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/>
                <w:sz w:val="20"/>
                <w:szCs w:val="20"/>
              </w:rPr>
              <w:t>wicedyrektor,</w:t>
            </w:r>
          </w:p>
          <w:p w:rsidR="000B2189" w:rsidRPr="00CF7FAD" w:rsidRDefault="000B2189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dyrektor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F7FAD">
              <w:rPr>
                <w:rFonts w:asciiTheme="majorHAnsi" w:hAnsiTheme="majorHAnsi"/>
                <w:sz w:val="20"/>
                <w:szCs w:val="20"/>
              </w:rPr>
              <w:t>Strona www,</w:t>
            </w:r>
          </w:p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F7FAD">
              <w:rPr>
                <w:rFonts w:asciiTheme="majorHAnsi" w:hAnsiTheme="majorHAnsi"/>
                <w:sz w:val="20"/>
                <w:szCs w:val="20"/>
              </w:rPr>
              <w:t>zapisy w dzienniku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rPr>
                <w:rFonts w:asciiTheme="majorHAnsi" w:hAnsiTheme="majorHAnsi"/>
                <w:sz w:val="20"/>
                <w:szCs w:val="20"/>
              </w:rPr>
            </w:pPr>
            <w:r w:rsidRPr="00CF7FAD">
              <w:rPr>
                <w:rFonts w:asciiTheme="majorHAnsi" w:hAnsiTheme="majorHAnsi"/>
                <w:sz w:val="20"/>
                <w:szCs w:val="20"/>
              </w:rPr>
              <w:t>Wdrażanie uczniów do przestrzegania zasad związanych z bezpieczeństwem w sieci.</w:t>
            </w:r>
          </w:p>
        </w:tc>
      </w:tr>
      <w:tr w:rsidR="000B2189" w:rsidRPr="00BF49BE" w:rsidTr="00EA42D3">
        <w:trPr>
          <w:trHeight w:val="28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B2189" w:rsidRPr="00CF7FAD" w:rsidRDefault="000B2189" w:rsidP="00EA42D3">
            <w:pPr>
              <w:widowControl/>
              <w:suppressAutoHyphens w:val="0"/>
              <w:autoSpaceDN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731EF2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 xml:space="preserve">Prowadzenie  zajęć/lekcji  otwartych. 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cały rok</w:t>
            </w:r>
          </w:p>
        </w:tc>
        <w:tc>
          <w:tcPr>
            <w:tcW w:w="21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 xml:space="preserve">wszyscy nauczyciele, </w:t>
            </w:r>
          </w:p>
          <w:p w:rsidR="000B2189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/>
                <w:sz w:val="20"/>
                <w:szCs w:val="20"/>
              </w:rPr>
              <w:t>wicedyrektor,</w:t>
            </w: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 xml:space="preserve"> dyrektor</w:t>
            </w:r>
          </w:p>
          <w:p w:rsidR="00B82058" w:rsidRDefault="00B82058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82058" w:rsidRDefault="00B82058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82058" w:rsidRDefault="00B82058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82058" w:rsidRDefault="00B82058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82058" w:rsidRDefault="00B82058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82058" w:rsidRDefault="00B82058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82058" w:rsidRDefault="00B82058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82058" w:rsidRDefault="00B82058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B82058" w:rsidRPr="00CF7FAD" w:rsidRDefault="00B82058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F7FAD">
              <w:rPr>
                <w:rFonts w:asciiTheme="majorHAnsi" w:hAnsiTheme="majorHAnsi"/>
                <w:sz w:val="20"/>
                <w:szCs w:val="20"/>
              </w:rPr>
              <w:t>Arkusze obserwacji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F7FAD">
              <w:rPr>
                <w:rFonts w:asciiTheme="majorHAnsi" w:hAnsiTheme="majorHAnsi"/>
                <w:sz w:val="20"/>
                <w:szCs w:val="20"/>
              </w:rPr>
              <w:t>Wzbogacenie warsztatu pracy</w:t>
            </w:r>
          </w:p>
        </w:tc>
      </w:tr>
      <w:tr w:rsidR="000B2189" w:rsidRPr="00BF49BE" w:rsidTr="00EA42D3">
        <w:trPr>
          <w:trHeight w:val="446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B2189" w:rsidRPr="00CF7FAD" w:rsidRDefault="000B2189" w:rsidP="00EA42D3">
            <w:pPr>
              <w:widowControl/>
              <w:suppressAutoHyphens w:val="0"/>
              <w:autoSpaceDN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731EF2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Informowanie rodziców o możliwości obserwacji lekcji otwartych.</w:t>
            </w:r>
          </w:p>
        </w:tc>
        <w:tc>
          <w:tcPr>
            <w:tcW w:w="1240" w:type="dxa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B2189" w:rsidRPr="00BF49BE" w:rsidTr="00EA42D3">
        <w:trPr>
          <w:trHeight w:val="71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0B2189" w:rsidRPr="00CF7FAD" w:rsidRDefault="000B2189" w:rsidP="00EA42D3">
            <w:pPr>
              <w:widowControl/>
              <w:suppressAutoHyphens w:val="0"/>
              <w:autoSpaceDN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731EF2">
            <w:pPr>
              <w:pStyle w:val="Akapitzlist"/>
              <w:numPr>
                <w:ilvl w:val="0"/>
                <w:numId w:val="12"/>
              </w:numPr>
              <w:spacing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Prowadzenie zajęć koleżeńskich</w:t>
            </w: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1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27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89" w:rsidRPr="00CF7FAD" w:rsidRDefault="000B2189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224E4" w:rsidRPr="00BF49BE" w:rsidTr="00EA42D3">
        <w:trPr>
          <w:trHeight w:val="273"/>
        </w:trPr>
        <w:tc>
          <w:tcPr>
            <w:tcW w:w="14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7668" w:rsidRPr="00CF7FAD" w:rsidRDefault="00337668" w:rsidP="00EA42D3">
            <w:pPr>
              <w:pStyle w:val="Tekstpodstawowy"/>
              <w:ind w:left="284"/>
              <w:jc w:val="center"/>
              <w:rPr>
                <w:rFonts w:asciiTheme="majorHAnsi" w:hAnsiTheme="majorHAnsi"/>
                <w:i/>
                <w:kern w:val="3"/>
                <w:sz w:val="20"/>
                <w:lang w:bidi="hi-IN"/>
              </w:rPr>
            </w:pPr>
            <w:r w:rsidRPr="00CF7FAD">
              <w:rPr>
                <w:rFonts w:asciiTheme="majorHAnsi" w:hAnsiTheme="majorHAnsi"/>
                <w:i/>
                <w:kern w:val="3"/>
                <w:sz w:val="20"/>
                <w:lang w:bidi="hi-IN"/>
              </w:rPr>
              <w:lastRenderedPageBreak/>
              <w:t>Cel III</w:t>
            </w:r>
          </w:p>
          <w:p w:rsidR="00FD0542" w:rsidRPr="00CF7FAD" w:rsidRDefault="00FA6769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  <w:t>Wzmoc</w:t>
            </w:r>
            <w:r w:rsidR="00D766CE" w:rsidRPr="00CF7FAD"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  <w:t xml:space="preserve">nić </w:t>
            </w:r>
            <w:r w:rsidRPr="00CF7FAD"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  <w:t>wychowawczą rolę szkoły, kształtować kulturę osobistą  uczniów, kształtować właściwe  postawy  moralne</w:t>
            </w:r>
            <w:r w:rsidR="00B82C66" w:rsidRPr="00CF7FAD"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  <w:t>,</w:t>
            </w:r>
            <w:r w:rsidR="00FD0542" w:rsidRPr="00CF7FAD"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  <w:t xml:space="preserve"> </w:t>
            </w:r>
            <w:r w:rsidRPr="00CF7FAD"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  <w:t>wychować do wartości,</w:t>
            </w:r>
          </w:p>
          <w:p w:rsidR="00B82C66" w:rsidRPr="00CF7FAD" w:rsidRDefault="00FA6769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  <w:t xml:space="preserve"> promować  zdrowy styl </w:t>
            </w:r>
            <w:r w:rsidR="00B82C66" w:rsidRPr="00CF7FAD"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  <w:t xml:space="preserve"> życia.</w:t>
            </w:r>
          </w:p>
          <w:p w:rsidR="00C224E4" w:rsidRPr="00CF7FAD" w:rsidRDefault="00FA6769" w:rsidP="00EA42D3">
            <w:pPr>
              <w:pStyle w:val="Tekstpodstawowy"/>
              <w:ind w:left="284"/>
              <w:jc w:val="center"/>
              <w:rPr>
                <w:rFonts w:asciiTheme="majorHAnsi" w:hAnsiTheme="majorHAnsi"/>
                <w:i/>
                <w:kern w:val="3"/>
                <w:sz w:val="20"/>
                <w:lang w:bidi="hi-IN"/>
              </w:rPr>
            </w:pPr>
            <w:r w:rsidRPr="00CF7FAD">
              <w:rPr>
                <w:rFonts w:asciiTheme="majorHAnsi" w:hAnsiTheme="majorHAnsi"/>
                <w:i/>
                <w:sz w:val="20"/>
                <w:lang w:bidi="hi-IN"/>
              </w:rPr>
              <w:t>Poprawić stan</w:t>
            </w:r>
            <w:r w:rsidR="00B82C66" w:rsidRPr="00CF7FAD">
              <w:rPr>
                <w:rFonts w:asciiTheme="majorHAnsi" w:hAnsiTheme="majorHAnsi"/>
                <w:i/>
                <w:sz w:val="20"/>
                <w:lang w:bidi="hi-IN"/>
              </w:rPr>
              <w:t xml:space="preserve"> bezpieczeństwa uczniów w szkole i środowisku lokalnym</w:t>
            </w:r>
            <w:r w:rsidR="00FD0542" w:rsidRPr="00CF7FAD">
              <w:rPr>
                <w:rFonts w:asciiTheme="majorHAnsi" w:hAnsiTheme="majorHAnsi"/>
                <w:i/>
                <w:sz w:val="20"/>
                <w:lang w:bidi="hi-IN"/>
              </w:rPr>
              <w:t>.</w:t>
            </w:r>
          </w:p>
        </w:tc>
      </w:tr>
      <w:tr w:rsidR="00BF25E8" w:rsidRPr="00BF49BE" w:rsidTr="00EA42D3">
        <w:trPr>
          <w:trHeight w:val="719"/>
        </w:trPr>
        <w:tc>
          <w:tcPr>
            <w:tcW w:w="18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BF25E8" w:rsidRPr="00CF7FAD" w:rsidRDefault="00BF25E8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  <w:t xml:space="preserve">Podnieść poziom   kultury osobistej uczniów, kształtować właściwe postawy </w:t>
            </w:r>
            <w:r w:rsidR="003A283D" w:rsidRPr="00CF7FAD"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  <w:t>moralne, wychowanie do wartości.</w:t>
            </w:r>
          </w:p>
          <w:p w:rsidR="003A283D" w:rsidRPr="00CF7FAD" w:rsidRDefault="003A283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  <w:p w:rsidR="003A283D" w:rsidRPr="00CF7FAD" w:rsidRDefault="003A283D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E8" w:rsidRPr="00CF7FAD" w:rsidRDefault="00BF25E8" w:rsidP="00B82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F7FAD">
              <w:rPr>
                <w:rFonts w:asciiTheme="majorHAnsi" w:hAnsiTheme="majorHAnsi"/>
                <w:sz w:val="20"/>
                <w:szCs w:val="20"/>
              </w:rPr>
              <w:t xml:space="preserve">Powołanie zespołu wychowawczego w celu wspólnego </w:t>
            </w:r>
            <w:r w:rsidR="006B3454" w:rsidRPr="00CF7FAD">
              <w:rPr>
                <w:rFonts w:asciiTheme="majorHAnsi" w:hAnsiTheme="majorHAnsi"/>
                <w:sz w:val="20"/>
                <w:szCs w:val="20"/>
              </w:rPr>
              <w:t>opracowania propozycji programu wychowawczo- profilaktycznego.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E8" w:rsidRPr="00CF7FAD" w:rsidRDefault="005273A5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IX 2017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A5" w:rsidRPr="00CF7FAD" w:rsidRDefault="005273A5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dyrektor </w:t>
            </w:r>
          </w:p>
          <w:p w:rsidR="00BF25E8" w:rsidRPr="00CF7FAD" w:rsidRDefault="00BF25E8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5E8" w:rsidRPr="00CF7FAD" w:rsidRDefault="005273A5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Protokół ze spotkania zespołu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5E8" w:rsidRPr="00CF7FAD" w:rsidRDefault="005273A5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Program wychowawczo - profilaktyczny</w:t>
            </w:r>
          </w:p>
        </w:tc>
      </w:tr>
      <w:tr w:rsidR="005273A5" w:rsidRPr="00BF49BE" w:rsidTr="00EA42D3">
        <w:trPr>
          <w:trHeight w:val="1285"/>
        </w:trPr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5273A5" w:rsidRPr="00CF7FAD" w:rsidRDefault="005273A5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A5" w:rsidRPr="00CF7FAD" w:rsidRDefault="005273A5" w:rsidP="00B82058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</w:rPr>
              <w:t>Kontrolowanie znajomości i respektowania przez n-li prawa oświatowego i szkolnego w zakresie realizacji zadań opiekuńczo – wychowawczych szkoły.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A5" w:rsidRPr="00CF7FAD" w:rsidRDefault="005273A5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na bieżąco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A5" w:rsidRPr="00CF7FAD" w:rsidRDefault="005273A5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wicedyrektor,</w:t>
            </w:r>
          </w:p>
          <w:p w:rsidR="005273A5" w:rsidRPr="00CF7FAD" w:rsidRDefault="005273A5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dyrektor </w:t>
            </w:r>
          </w:p>
          <w:p w:rsidR="005273A5" w:rsidRPr="00CF7FAD" w:rsidRDefault="005273A5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3A5" w:rsidRPr="00CF7FAD" w:rsidRDefault="005273A5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Raporty kontroli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73A5" w:rsidRPr="00CF7FAD" w:rsidRDefault="005273A5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Wnioski z nadzoru pedagogicznego</w:t>
            </w:r>
          </w:p>
          <w:p w:rsidR="005273A5" w:rsidRPr="00CF7FAD" w:rsidRDefault="005273A5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5273A5" w:rsidRPr="00CF7FAD" w:rsidRDefault="005273A5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5273A5" w:rsidRPr="00CF7FAD" w:rsidRDefault="005273A5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C3136D" w:rsidRPr="00BF49BE" w:rsidTr="00EA42D3">
        <w:trPr>
          <w:trHeight w:val="943"/>
        </w:trPr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3136D" w:rsidRPr="00CF7FAD" w:rsidRDefault="00C3136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6D" w:rsidRPr="00CF7FAD" w:rsidRDefault="00C3136D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Kontynuowanie współpracy ze specjalistami oraz instytucjami wspierającymi szkołę  w zakresie:</w:t>
            </w:r>
          </w:p>
          <w:p w:rsidR="00C3136D" w:rsidRPr="00CF7FAD" w:rsidRDefault="00C3136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wychowania, opieki i profilaktyki</w:t>
            </w:r>
            <w:r w:rsidR="00D5097B"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,  krzewienia właściwych postaw oraz  podniesienia kultury osobistej: </w:t>
            </w:r>
          </w:p>
          <w:p w:rsidR="00C3136D" w:rsidRPr="00CF7FAD" w:rsidRDefault="00C3136D" w:rsidP="00731EF2">
            <w:pPr>
              <w:pStyle w:val="Standard"/>
              <w:widowControl w:val="0"/>
              <w:numPr>
                <w:ilvl w:val="0"/>
                <w:numId w:val="13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policja</w:t>
            </w:r>
          </w:p>
          <w:p w:rsidR="00C3136D" w:rsidRPr="00CF7FAD" w:rsidRDefault="00C3136D" w:rsidP="00731EF2">
            <w:pPr>
              <w:pStyle w:val="Standard"/>
              <w:widowControl w:val="0"/>
              <w:numPr>
                <w:ilvl w:val="0"/>
                <w:numId w:val="13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Sąd Rejonowy, Wydział Rodziny i Nieletnich, kuratorzy</w:t>
            </w:r>
          </w:p>
          <w:p w:rsidR="00C3136D" w:rsidRPr="00CF7FAD" w:rsidRDefault="00C3136D" w:rsidP="00731EF2">
            <w:pPr>
              <w:pStyle w:val="Standard"/>
              <w:widowControl w:val="0"/>
              <w:numPr>
                <w:ilvl w:val="0"/>
                <w:numId w:val="13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Urząd Gminy w Radziłowie</w:t>
            </w:r>
          </w:p>
          <w:p w:rsidR="00C3136D" w:rsidRPr="00CF7FAD" w:rsidRDefault="00C3136D" w:rsidP="00731EF2">
            <w:pPr>
              <w:pStyle w:val="Standard"/>
              <w:widowControl w:val="0"/>
              <w:numPr>
                <w:ilvl w:val="0"/>
                <w:numId w:val="13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Parafia pod wezwaniem św. Anny w Radziłowie</w:t>
            </w:r>
          </w:p>
          <w:p w:rsidR="00C3136D" w:rsidRPr="00CF7FAD" w:rsidRDefault="00C3136D" w:rsidP="00731EF2">
            <w:pPr>
              <w:pStyle w:val="Standard"/>
              <w:widowControl w:val="0"/>
              <w:numPr>
                <w:ilvl w:val="0"/>
                <w:numId w:val="13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GOPS</w:t>
            </w:r>
          </w:p>
          <w:p w:rsidR="00C3136D" w:rsidRPr="00CF7FAD" w:rsidRDefault="00C3136D" w:rsidP="00731EF2">
            <w:pPr>
              <w:pStyle w:val="Standard"/>
              <w:widowControl w:val="0"/>
              <w:numPr>
                <w:ilvl w:val="0"/>
                <w:numId w:val="13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Gminna Komisja Rozwiązywania Problemów Alkoholowych</w:t>
            </w:r>
          </w:p>
          <w:p w:rsidR="00C3136D" w:rsidRPr="00CF7FAD" w:rsidRDefault="00C3136D" w:rsidP="00731EF2">
            <w:pPr>
              <w:pStyle w:val="Standard"/>
              <w:widowControl w:val="0"/>
              <w:numPr>
                <w:ilvl w:val="0"/>
                <w:numId w:val="13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OHP w Grajewie</w:t>
            </w:r>
          </w:p>
          <w:p w:rsidR="00D5097B" w:rsidRPr="00CF7FAD" w:rsidRDefault="00C3136D" w:rsidP="00731EF2">
            <w:pPr>
              <w:pStyle w:val="Standard"/>
              <w:widowControl w:val="0"/>
              <w:numPr>
                <w:ilvl w:val="0"/>
                <w:numId w:val="13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Mobilne Centrum Informacji Zawodowej w Łomży</w:t>
            </w:r>
          </w:p>
          <w:p w:rsidR="00D5097B" w:rsidRPr="00CF7FAD" w:rsidRDefault="00C3136D" w:rsidP="00731EF2">
            <w:pPr>
              <w:pStyle w:val="Standard"/>
              <w:widowControl w:val="0"/>
              <w:numPr>
                <w:ilvl w:val="0"/>
                <w:numId w:val="13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PCK</w:t>
            </w:r>
          </w:p>
          <w:p w:rsidR="00D5097B" w:rsidRPr="00CF7FAD" w:rsidRDefault="00C3136D" w:rsidP="00731EF2">
            <w:pPr>
              <w:pStyle w:val="Standard"/>
              <w:widowControl w:val="0"/>
              <w:numPr>
                <w:ilvl w:val="0"/>
                <w:numId w:val="13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BPN</w:t>
            </w:r>
          </w:p>
          <w:p w:rsidR="00D5097B" w:rsidRPr="00CF7FAD" w:rsidRDefault="000B2189" w:rsidP="00731EF2">
            <w:pPr>
              <w:pStyle w:val="Standard"/>
              <w:widowControl w:val="0"/>
              <w:numPr>
                <w:ilvl w:val="0"/>
                <w:numId w:val="13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szkoły podstawowe z regionu</w:t>
            </w:r>
          </w:p>
          <w:p w:rsidR="00D5097B" w:rsidRPr="00CF7FAD" w:rsidRDefault="000B2189" w:rsidP="00731EF2">
            <w:pPr>
              <w:pStyle w:val="Standard"/>
              <w:widowControl w:val="0"/>
              <w:numPr>
                <w:ilvl w:val="0"/>
                <w:numId w:val="13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Biblioteka Samorządowa w Radziłowie</w:t>
            </w:r>
          </w:p>
          <w:p w:rsidR="00C3136D" w:rsidRPr="00CF7FAD" w:rsidRDefault="000B2189" w:rsidP="00731EF2">
            <w:pPr>
              <w:pStyle w:val="Standard"/>
              <w:widowControl w:val="0"/>
              <w:numPr>
                <w:ilvl w:val="0"/>
                <w:numId w:val="13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PPP </w:t>
            </w: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 Grajewie</w:t>
            </w:r>
          </w:p>
          <w:p w:rsidR="00C3136D" w:rsidRPr="00CF7FAD" w:rsidRDefault="00C3136D" w:rsidP="00EA42D3">
            <w:pPr>
              <w:pStyle w:val="Standard"/>
              <w:widowControl w:val="0"/>
              <w:autoSpaceDE w:val="0"/>
              <w:snapToGrid w:val="0"/>
              <w:ind w:left="72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nauczyciele,</w:t>
            </w: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pedagog,</w:t>
            </w: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wicedyrektor,</w:t>
            </w: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dyrektor,</w:t>
            </w: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dokumentacja wychowawców, pedagoga, biblioteki , protokoły RP</w:t>
            </w: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Właściwe  funkcjonowanie ucznia w szkole i środowisku lokalnym, poprzez kształtowanie pożądanych postaw</w:t>
            </w: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świadomy wybór dalszej drogi życiowej,</w:t>
            </w: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współpraca wielu podmiotów  dla dobra dziecka.</w:t>
            </w: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</w:tr>
      <w:tr w:rsidR="000B2189" w:rsidRPr="00BF49BE" w:rsidTr="00EA42D3">
        <w:trPr>
          <w:trHeight w:val="1303"/>
        </w:trPr>
        <w:tc>
          <w:tcPr>
            <w:tcW w:w="1847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B2189" w:rsidRPr="00CF7FAD" w:rsidRDefault="000B2189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Prowadzenie atrakcyjnych zajęć wychowawczych poprzez stosowanie nowatorskich rozwiązań oraz technologii informacyjno – komunikacyjnych.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wychowawcy,  wicedyrektor,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dyrektor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Arkusze obserwacji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Podniesienie kompetencji wychowawczych.</w:t>
            </w:r>
          </w:p>
        </w:tc>
      </w:tr>
      <w:tr w:rsidR="00C3136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3136D" w:rsidRPr="00CF7FAD" w:rsidRDefault="00C3136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6D" w:rsidRPr="00CF7FAD" w:rsidRDefault="00C3136D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Podejmowanie efektywnych działań w zakresie upowszechniania zasad i norm moralnych.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6D" w:rsidRPr="00CF7FAD" w:rsidRDefault="001F43DF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</w:t>
            </w:r>
            <w:r w:rsidR="00C3136D"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ały rok</w:t>
            </w:r>
          </w:p>
          <w:p w:rsidR="001F43DF" w:rsidRPr="00CF7FAD" w:rsidRDefault="001F43DF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wszyscy nauczyciele, </w:t>
            </w: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wicedyrektor,</w:t>
            </w:r>
          </w:p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dyrektor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</w:t>
            </w:r>
            <w:r w:rsidR="00C3136D"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okument</w:t>
            </w: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acja szkolna, </w:t>
            </w:r>
          </w:p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dokumentacja wych. klasy,</w:t>
            </w:r>
          </w:p>
          <w:p w:rsidR="00C3136D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strona www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6D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Ukształtowanie w uczniach właściwych postaw</w:t>
            </w:r>
          </w:p>
        </w:tc>
      </w:tr>
      <w:tr w:rsidR="00C3136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C3136D" w:rsidRPr="00CF7FAD" w:rsidRDefault="00C3136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6D" w:rsidRPr="00CF7FAD" w:rsidRDefault="00C3136D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Stałe diagnozowanie problemów i trudności – ścisła współpraca wszystkich podmiotów (wych. kl., pedagoga, rodziców, specjalistami spoza szkoły).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6D" w:rsidRPr="00CF7FAD" w:rsidRDefault="001F43DF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</w:t>
            </w:r>
            <w:r w:rsidR="00C3136D"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ały rok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6D" w:rsidRPr="00CF7FAD" w:rsidRDefault="00C3136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wychowawcy, pedagog, wicedyrektor,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6D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</w:t>
            </w:r>
            <w:r w:rsidR="00C3136D"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okumentacja wychowawcy klasy, pedagoga,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136D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Rozpoznany sytuacja wychowawcza szkoły.</w:t>
            </w:r>
          </w:p>
        </w:tc>
      </w:tr>
      <w:tr w:rsidR="001F43DF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43DF" w:rsidRPr="00CF7FAD" w:rsidRDefault="001F43DF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DF" w:rsidRPr="00CF7FAD" w:rsidRDefault="001F43DF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Czytelne analizowanie wniosków wynikających z przeprowadzonych badań ogólnoszkolnych dotyczących sytuacji wychowawczej.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DF" w:rsidRPr="00CF7FAD" w:rsidRDefault="001F43DF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wychowawcy, pedagog, wicedyrektor,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Dokumentacja wychowawcy klasy, pedagoga,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Wnioski i rekomendacja do dalszej pracy.</w:t>
            </w:r>
          </w:p>
        </w:tc>
      </w:tr>
      <w:tr w:rsidR="001F43DF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43DF" w:rsidRPr="00CF7FAD" w:rsidRDefault="001F43DF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DF" w:rsidRPr="00CF7FAD" w:rsidRDefault="001F43DF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Udział w szkoleniach zewnętrznych rozwijających kompetencje wychowawcze nauczycieli.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DF" w:rsidRPr="00CF7FAD" w:rsidRDefault="001F43DF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wszyscy nauczyciele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Dokumentacja WDN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Podniesienie kompetencji wychowawczych.</w:t>
            </w:r>
          </w:p>
        </w:tc>
      </w:tr>
      <w:tr w:rsidR="001F43DF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43DF" w:rsidRPr="00CF7FAD" w:rsidRDefault="001F43DF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DF" w:rsidRPr="00CF7FAD" w:rsidRDefault="001F43DF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Rozszerzanie działań wychowawczych szkoły obejmujących całą społeczność szkolną np.: Ślubowanie kl. I, Dzień Babci i Dziadka, Święto Rodziny.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DF" w:rsidRPr="00CF7FAD" w:rsidRDefault="001F43DF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wszyscy nauczyciele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Kalendarz imprez i uroczystości szkolnych,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strona www., zapisy w dzienniku elektronicznym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3DF" w:rsidRPr="00CF7FAD" w:rsidRDefault="001F43DF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Integracja społeczności szkolnej.</w:t>
            </w: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0727C7" w:rsidRDefault="00A4395D" w:rsidP="000727C7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Organizowanie i aktywny udział w przedsięwzięciach o charakterze rocznicowym i patriotycznym ( apele i uroczystości szkolne, lokalne np.: DEN, Święto Niepodległości, Konstytucja 3 maja);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cały rok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wszyscy nauczyciele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opiekunowie SU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wicedyrektor, dyrektor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Kalendarz imprez i uroczystości szkolnych,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strona www., zapisy w dzienniku elektronicznym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Wzrost świadomości patriotycznej uczniów, kształtowanie właściwych postaw ,  umiejętności pracy w zespole, odpowiedzialności</w:t>
            </w: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Organizowanie imprez ogólnoszkolnych akceptujących tożsamość europejską Polaków w oparciu o budowanie poczucia własnej godności i dumy z tradycji regionalnych i ojczystych np.:  </w:t>
            </w: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spotkanie opłatkowe, konkursy.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cały rok 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wszyscy nauczyciele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opiekunowie SU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wicedyrektor, dyrektor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Kalendarz imprez i uroczystości szkolnych,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strona www., zapisy w dzienniku elektronicznym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Wzrost poczucia tożsamości europejskiej w oparciu o poczucie własnej godności i dumy z tradycji regionalnych i narodowych.</w:t>
            </w:r>
          </w:p>
          <w:p w:rsidR="00A4395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Kształtowanie właściwych postaw.</w:t>
            </w:r>
          </w:p>
          <w:p w:rsidR="000727C7" w:rsidRPr="00CF7FAD" w:rsidRDefault="000727C7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Organizacja i aktywny udział w przedsięwzięciach, projektach  o charakterze ekologicznym: 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ind w:left="72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a)udział w akcji  „Sprzątanie Świata”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IX 2017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wychowawcy, lider ekologii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jw.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Wzrost świadomości ekologicznej uczniów.</w:t>
            </w: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ind w:left="72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b) organizacja i udział w spotkaniach  z pracownikami  BPN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cały rok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lider ekologii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n-le,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jw.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jw.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ind w:left="72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c) uwzględnianie zagadnień ekologicznych w pracy dydaktyczno - wychowawczej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wychowawcy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jw.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jw.</w:t>
            </w: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ind w:left="72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d) udział w zbiórce zużytych baterii, telefonów komórkowych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lider ekologii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jw.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jw.</w:t>
            </w: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ind w:left="72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e) udział w realizacji  Programu „Bocian”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lider ekologii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 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jw.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Poznanie stanu popula</w:t>
            </w:r>
            <w:r w:rsidR="000727C7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cji bociana białego na terenie G</w:t>
            </w: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miny Radziłów.</w:t>
            </w: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Rozszerzanie działalności SU w społeczności szkolnej :</w:t>
            </w:r>
          </w:p>
          <w:p w:rsidR="00A4395D" w:rsidRPr="00CF7FAD" w:rsidRDefault="00A4395D" w:rsidP="00731EF2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snapToGrid w:val="0"/>
              <w:spacing w:after="0" w:line="240" w:lineRule="auto"/>
              <w:jc w:val="both"/>
              <w:rPr>
                <w:rFonts w:asciiTheme="majorHAnsi" w:hAnsiTheme="majorHAnsi" w:cs="Times New Roman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 w:cs="Times New Roman"/>
                <w:color w:val="000000"/>
                <w:sz w:val="20"/>
                <w:szCs w:val="20"/>
                <w:lang w:bidi="hi-IN"/>
              </w:rPr>
              <w:t>zapoznanie z zakresem samorządności w szkole (uwzględnienie w planach pracy wychowawcy, rozumienie pojęć: samorządność, samorząd szkolny, klasowy, wybory)</w:t>
            </w:r>
          </w:p>
          <w:p w:rsidR="00A4395D" w:rsidRPr="00CF7FAD" w:rsidRDefault="00A4395D" w:rsidP="00731EF2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snapToGrid w:val="0"/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  <w:lang w:bidi="hi-IN"/>
              </w:rPr>
              <w:t>opracowanie planów pracy SU;</w:t>
            </w:r>
          </w:p>
          <w:p w:rsidR="00A4395D" w:rsidRPr="00CF7FAD" w:rsidRDefault="00A4395D" w:rsidP="00731EF2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snapToGrid w:val="0"/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  <w:lang w:bidi="hi-IN"/>
              </w:rPr>
              <w:t>udział SU w ustalaniu zasad obowiązujących w szkole, inicjowaniu i wdrażaniu podejmowanych działań w szkole.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IX 2017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IX 2017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na bieżąco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wychowawcy, 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opiekunowie  SU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zapisy w dziennikach,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strona www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 plan pracy SU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kalendarz imprez i uroczystości szkolnych,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harmonogram konkursów i zawodów sportowych,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harmonogram wycieczek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Wzrost samorządności uczniów, poznanie swoich praw i obowiązków.</w:t>
            </w:r>
          </w:p>
          <w:p w:rsidR="00A4395D" w:rsidRPr="00CF7FAD" w:rsidRDefault="00A4395D" w:rsidP="00EA42D3">
            <w:pPr>
              <w:pStyle w:val="Standard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0727C7">
            <w:pPr>
              <w:pStyle w:val="Standard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Wzrost poczucia odpowiedzialności za ustalanie prawa szkolnego,  podejmowanie i realizowanie zadań w szkole.</w:t>
            </w: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0727C7">
            <w:pPr>
              <w:pStyle w:val="Akapitzlist"/>
              <w:numPr>
                <w:ilvl w:val="0"/>
                <w:numId w:val="11"/>
              </w:numPr>
              <w:autoSpaceDE w:val="0"/>
              <w:snapToGrid w:val="0"/>
              <w:spacing w:after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Rozszerzanie działań kształtujących prospołeczne postawy uczniów:</w:t>
            </w:r>
          </w:p>
          <w:p w:rsidR="00A4395D" w:rsidRPr="00CF7FAD" w:rsidRDefault="00A4395D" w:rsidP="000727C7">
            <w:pPr>
              <w:pStyle w:val="Akapitzlist"/>
              <w:numPr>
                <w:ilvl w:val="0"/>
                <w:numId w:val="15"/>
              </w:numPr>
              <w:autoSpaceDE w:val="0"/>
              <w:snapToGrid w:val="0"/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organizacja szkolnego wolontariatu;</w:t>
            </w:r>
          </w:p>
          <w:p w:rsidR="00A4395D" w:rsidRPr="00CF7FAD" w:rsidRDefault="00A4395D" w:rsidP="000727C7">
            <w:pPr>
              <w:pStyle w:val="Akapitzlist"/>
              <w:numPr>
                <w:ilvl w:val="0"/>
                <w:numId w:val="15"/>
              </w:numPr>
              <w:autoSpaceDE w:val="0"/>
              <w:snapToGrid w:val="0"/>
              <w:spacing w:after="0" w:line="240" w:lineRule="auto"/>
              <w:jc w:val="both"/>
              <w:rPr>
                <w:rFonts w:asciiTheme="majorHAnsi" w:hAnsiTheme="majorHAnsi" w:cs="Times New Roman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podejmowanie działań  na rzecz środowiska lokalnego:</w:t>
            </w:r>
          </w:p>
          <w:p w:rsidR="00A4395D" w:rsidRPr="00CF7FAD" w:rsidRDefault="00A4395D" w:rsidP="000727C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snapToGrid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  <w:lang w:bidi="hi-IN"/>
              </w:rPr>
              <w:t>udział w akcji ,,Wielka wyżerka</w:t>
            </w:r>
          </w:p>
          <w:p w:rsidR="00A4395D" w:rsidRPr="00CF7FAD" w:rsidRDefault="00A4395D" w:rsidP="000727C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snapToGrid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  <w:lang w:bidi="hi-IN"/>
              </w:rPr>
              <w:t>udział w akcji ,, Nadzieja w Nakrętce”</w:t>
            </w:r>
          </w:p>
          <w:p w:rsidR="00A4395D" w:rsidRPr="00CF7FAD" w:rsidRDefault="00A4395D" w:rsidP="000727C7">
            <w:pPr>
              <w:pStyle w:val="Akapitzlist"/>
              <w:widowControl w:val="0"/>
              <w:numPr>
                <w:ilvl w:val="0"/>
                <w:numId w:val="15"/>
              </w:numPr>
              <w:autoSpaceDE w:val="0"/>
              <w:snapToGrid w:val="0"/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udział w akcji  „Szlachetna paczka”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IX 2017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XII 2017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na bieżąco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XII 2017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wychowawcy, opiekunowie  SU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wychowawcy, 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opiekun drużyny harcerskiej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opiekunowie  SU,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opiekun biblioteki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plan pracy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wpisy do dzienników,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strona www.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Ukształtowanie w uczniach właściwych postaw prospołecznych.</w:t>
            </w:r>
          </w:p>
          <w:p w:rsidR="00A4395D" w:rsidRPr="00CF7FAD" w:rsidRDefault="00A4395D" w:rsidP="00EA42D3">
            <w:pPr>
              <w:pStyle w:val="Standard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Kształtowanie wrażliwości na krzywdę innych osób.</w:t>
            </w:r>
          </w:p>
          <w:p w:rsidR="00A4395D" w:rsidRPr="00CF7FAD" w:rsidRDefault="00A4395D" w:rsidP="00EA42D3">
            <w:pPr>
              <w:pStyle w:val="Standard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Rozszerzanie form współzawodnictwa między klasowego i szkolnego.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wszyscy nauczyciele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harmonogram konkursów i zawodów sportowych,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wpisy do dzienników,</w:t>
            </w:r>
          </w:p>
          <w:p w:rsidR="000B2189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strona www.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Kształtowanie postaw fary – play.</w:t>
            </w: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4395D" w:rsidRPr="00CF7FAD" w:rsidRDefault="00A4395D" w:rsidP="00EA42D3">
            <w:pPr>
              <w:pStyle w:val="Standard"/>
              <w:ind w:right="113"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F7FAD">
              <w:rPr>
                <w:rFonts w:asciiTheme="majorHAnsi" w:hAnsiTheme="majorHAnsi"/>
                <w:b/>
                <w:i/>
                <w:sz w:val="20"/>
                <w:szCs w:val="20"/>
              </w:rPr>
              <w:lastRenderedPageBreak/>
              <w:t>Promować zdrowy styl życia  - podnosić świadomość w zakresie podejmowania aktywności fizycznej i zdrowego odżywiania</w:t>
            </w:r>
          </w:p>
          <w:p w:rsidR="00A4395D" w:rsidRPr="00CF7FAD" w:rsidRDefault="00A4395D" w:rsidP="00EA42D3">
            <w:pPr>
              <w:ind w:right="113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Opracowanie kalendarza uroczystości szkolnych stanowiącego ważny element pracy wychowawczej;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IX 2017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wszyscy n-le, wychowawcy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kalendarz uroczystości szkolnych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Spójność działań szkoły.</w:t>
            </w: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731EF2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Uwzględnienie tematyki oświaty zdrowotnej na rok szkolny 2017/2018 w tematyce godzin wychowawczych i planach pracy nauczyciela.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IX 2017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 wychowawcy, pielęgniarka szkolna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plan pracy wychowawcy, pielęgniarki szkolnej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Spójność działań szkoły.</w:t>
            </w: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731EF2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Prowadzenie zajęć z zakresu pierwszej pomocy  przedmedycznej.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n-le  w-f. i edb </w:t>
            </w:r>
          </w:p>
          <w:p w:rsidR="00A4395D" w:rsidRPr="00CF7FAD" w:rsidRDefault="00A4395D" w:rsidP="00EA42D3">
            <w:pPr>
              <w:pStyle w:val="Standard"/>
              <w:ind w:left="-64" w:right="-75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 Z.</w:t>
            </w:r>
            <w:r w:rsidR="00D5097B"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 </w:t>
            </w: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Mroczkowski, dyrektor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plany pracy n-li, pielęgniarki, zapisy w dzienniku lek.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Nabycie przez uczniów umiejętności  udzielania pierwszej pomocy.</w:t>
            </w: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731EF2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Promowanie zasad zdrowego odżywiania.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n-l biologii w kl. II, n-l zajęć tech. w kl.II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zapisy w dzienniku elektronicznym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Kształtowanie nawyku zdrowego żywienia.</w:t>
            </w: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731EF2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Udział w akcjach specjalnych :</w:t>
            </w:r>
          </w:p>
          <w:p w:rsidR="00A4395D" w:rsidRPr="00CF7FAD" w:rsidRDefault="00A4395D" w:rsidP="00731EF2">
            <w:pPr>
              <w:pStyle w:val="Standard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Święto Sportu Szkolnego</w:t>
            </w:r>
          </w:p>
          <w:p w:rsidR="00A4395D" w:rsidRPr="00CF7FAD" w:rsidRDefault="00A4395D" w:rsidP="00731EF2">
            <w:pPr>
              <w:pStyle w:val="Standard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Dzień Zdrowia</w:t>
            </w:r>
          </w:p>
          <w:p w:rsidR="00A4395D" w:rsidRPr="00CF7FAD" w:rsidRDefault="00A4395D" w:rsidP="00731EF2">
            <w:pPr>
              <w:pStyle w:val="Standard"/>
              <w:numPr>
                <w:ilvl w:val="0"/>
                <w:numId w:val="16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Udział w mistrzostwach szkoły w tenisie stołowym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  <w:p w:rsidR="00A4395D" w:rsidRPr="00CF7FAD" w:rsidRDefault="00D5097B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VI 2018 </w:t>
            </w:r>
          </w:p>
          <w:p w:rsidR="00A4395D" w:rsidRPr="00CF7FAD" w:rsidRDefault="00D5097B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IV, V 2018 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val="en-US"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val="en-US" w:bidi="hi-IN"/>
              </w:rPr>
              <w:t>XII 2017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n-le w-f,   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pedagog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Z. Koniecko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strona www szkoły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strona www szkoły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strona www szkoły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Propagowanie aktywnego wypoczynku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Kształtowanie w uczniach świadomości konieczności dbania o zdrowie.</w:t>
            </w: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731EF2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Udział w Mistrzostwach Szkoły w   grach zespołowyc</w:t>
            </w:r>
            <w:r w:rsidR="00D5097B"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h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D5097B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IX- XII 2017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Z. Koniecko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strona www szkoły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Dziennik zajęć dodatkowych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Propagowanie aktywnych form spędzania czasu wolnego.</w:t>
            </w: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731EF2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Zorganizowanie Międzynarodowego  Miesiąca Bibliotek Szkolnych.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X 2017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bibliotekarz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strona www szkoły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Propagowanie spędzania wolnego czasu poprzez czytanie.</w:t>
            </w: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731EF2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Przygotowanie przez uczniów przedstawienia profilaktycznego  i zaprezentowanie go podczas Dnia Zdrowia.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IV - V 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pedagog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strona www szkoły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Zapobieganie niewłaściwym postawom młodzieży poprzez wskazywanie właściwych postaw i konsekwencji złych wyborów życiowych.</w:t>
            </w: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95D" w:rsidRPr="00CF7FAD" w:rsidRDefault="00A4395D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ind w:right="113"/>
              <w:jc w:val="center"/>
              <w:rPr>
                <w:rFonts w:asciiTheme="majorHAnsi" w:hAnsiTheme="majorHAnsi"/>
                <w:b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731EF2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Realizowanie zadań  programu wychowawczo - profilaktycznego.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nauczyciele, wychowawcy , pielęgniarka</w:t>
            </w: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,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wicedyrektor, </w:t>
            </w:r>
          </w:p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dyrektor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dokumentacja pedagoga, wychowawców, pielęgniarki, strona www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zapisy w dzienniku elektronicznym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95D" w:rsidRPr="00CF7FAD" w:rsidRDefault="00A4395D" w:rsidP="00EA42D3">
            <w:pPr>
              <w:widowControl/>
              <w:suppressAutoHyphens w:val="0"/>
              <w:autoSpaceDN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Realizowanie  zadań wynikających  z kierunku polityki oświatowej dotyczącego  bezpieczeństwa np.: organizowanie  tzw. „Sportowych  Długich Przerw"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pedagog , wychowawcy,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wicedyrektor,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dyrektor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zapisy w dzienniku, dokumentacja pedagoga,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Poznanie przez uczniów konsekwencji własnych zachowań, zminimalizowanie  liczby zachowań niepożądanych.</w:t>
            </w:r>
          </w:p>
          <w:p w:rsidR="000727C7" w:rsidRPr="00CF7FAD" w:rsidRDefault="000727C7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</w:tr>
      <w:tr w:rsidR="00A4395D" w:rsidRPr="00BF49BE" w:rsidTr="00EA42D3">
        <w:trPr>
          <w:trHeight w:val="273"/>
        </w:trPr>
        <w:tc>
          <w:tcPr>
            <w:tcW w:w="1847" w:type="dxa"/>
            <w:gridSpan w:val="2"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95D" w:rsidRPr="00CF7FAD" w:rsidRDefault="00A4395D" w:rsidP="00EA42D3">
            <w:pPr>
              <w:widowControl/>
              <w:suppressAutoHyphens w:val="0"/>
              <w:autoSpaceDN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Zapewnienie uczniom kontrolowanego </w:t>
            </w: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lastRenderedPageBreak/>
              <w:t>dostępu do Internetu.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lastRenderedPageBreak/>
              <w:t>cały rok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lastRenderedPageBreak/>
              <w:t xml:space="preserve">wszyscy </w:t>
            </w: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lastRenderedPageBreak/>
              <w:t>nauczyciele,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lastRenderedPageBreak/>
              <w:t>zapisy w dzienniku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Uniemożliwienie uczniom </w:t>
            </w: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lastRenderedPageBreak/>
              <w:t>korzystania z niepożądanych stron.</w:t>
            </w:r>
          </w:p>
        </w:tc>
      </w:tr>
      <w:tr w:rsidR="000B2189" w:rsidRPr="00BF49BE" w:rsidTr="00EA42D3">
        <w:trPr>
          <w:trHeight w:val="273"/>
        </w:trPr>
        <w:tc>
          <w:tcPr>
            <w:tcW w:w="1847" w:type="dxa"/>
            <w:gridSpan w:val="2"/>
            <w:vMerge w:val="restart"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B2189" w:rsidRPr="00CF7FAD" w:rsidRDefault="000B2189" w:rsidP="00EA42D3">
            <w:pPr>
              <w:widowControl/>
              <w:suppressAutoHyphens w:val="0"/>
              <w:autoSpaceDN/>
              <w:ind w:left="113" w:right="113"/>
              <w:jc w:val="center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  <w:r w:rsidRPr="00CF7FAD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  <w:lastRenderedPageBreak/>
              <w:t>Poprawić stan  bezpieczeństwa uczniów w szkole i środowisku lokalnym.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731EF2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Konsekwentne egzekwowanie postanowień WSO  w zakresie frekwencji.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nauczyciele , wychowawcy , pedagog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zapisy w dzienniku  elektronicznym,  zapisy w  kontaktach z rodzicami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Zmniejszenie absencji.</w:t>
            </w:r>
          </w:p>
        </w:tc>
      </w:tr>
      <w:tr w:rsidR="000B2189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2189" w:rsidRPr="00CF7FAD" w:rsidRDefault="000B2189" w:rsidP="00EA42D3">
            <w:pPr>
              <w:widowControl/>
              <w:suppressAutoHyphens w:val="0"/>
              <w:autoSpaceDN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Aktywne pełnienie dyżurów przez nauczycieli.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nauczyciele ,  wicedyrektor,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dyrektor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grafik  dyżurów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Podniesienie bezpieczeństwa uczniów na terenie szkoły.</w:t>
            </w:r>
          </w:p>
        </w:tc>
      </w:tr>
      <w:tr w:rsidR="000B2189" w:rsidRPr="00BF49BE" w:rsidTr="00EA42D3">
        <w:trPr>
          <w:cantSplit/>
          <w:trHeight w:val="1134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B2189" w:rsidRPr="00CF7FAD" w:rsidRDefault="000B2189" w:rsidP="00EA42D3">
            <w:pPr>
              <w:widowControl/>
              <w:suppressAutoHyphens w:val="0"/>
              <w:autoSpaceDN/>
              <w:ind w:left="113" w:right="113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Zapewnienie opieki i bezpieczeństwa: przed i po zajęciach szkolnych, podczas wycieczek, spacerów oraz w czasie imprez i uroczystości szkolnych i plenerowych.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nauczyciele,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kierownik  wycieczki,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organizatorzy dyskotek,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wicedyrektor,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dyrektor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dzienniki zajęć dodatkowych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karty wycieczek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karty dyskotek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89" w:rsidRPr="00CF7FAD" w:rsidRDefault="000B2189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Podniesienie bezpieczeństwa uczniów na terenie szkoły, </w:t>
            </w: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podczas wycieczek i zajęć poza szkołą.</w:t>
            </w:r>
          </w:p>
          <w:p w:rsidR="000B2189" w:rsidRPr="00CF7FAD" w:rsidRDefault="000B2189" w:rsidP="00EA42D3">
            <w:pPr>
              <w:pStyle w:val="Standard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</w:tr>
      <w:tr w:rsidR="000B2189" w:rsidRPr="00BF49BE" w:rsidTr="00EA42D3">
        <w:trPr>
          <w:cantSplit/>
          <w:trHeight w:val="494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B2189" w:rsidRPr="00CF7FAD" w:rsidRDefault="000B2189" w:rsidP="00EA42D3">
            <w:pPr>
              <w:widowControl/>
              <w:suppressAutoHyphens w:val="0"/>
              <w:autoSpaceDN/>
              <w:ind w:left="113" w:right="113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731EF2">
            <w:pPr>
              <w:pStyle w:val="Standard"/>
              <w:widowControl w:val="0"/>
              <w:numPr>
                <w:ilvl w:val="0"/>
                <w:numId w:val="11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Stały monitoring szkoły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wicedyrektor,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dyrektor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zapis monitoringu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Bezpieczeństwo uczniów na terenie szkoły.</w:t>
            </w:r>
          </w:p>
        </w:tc>
      </w:tr>
      <w:tr w:rsidR="000B2189" w:rsidRPr="00BF49BE" w:rsidTr="00EA42D3">
        <w:trPr>
          <w:cantSplit/>
          <w:trHeight w:val="1134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B2189" w:rsidRPr="00CF7FAD" w:rsidRDefault="000B2189" w:rsidP="00EA42D3">
            <w:pPr>
              <w:widowControl/>
              <w:suppressAutoHyphens w:val="0"/>
              <w:autoSpaceDN/>
              <w:ind w:left="113" w:right="113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731EF2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Pogłębianie wiadomości i umiejętności dotyczących   ruchu drogowego.</w:t>
            </w:r>
          </w:p>
          <w:p w:rsidR="000B2189" w:rsidRPr="00CF7FAD" w:rsidRDefault="000B2189" w:rsidP="00EA42D3">
            <w:pPr>
              <w:pStyle w:val="Standard"/>
              <w:ind w:left="317" w:hanging="284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wg ustalonych terminów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turniej BWRD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nauczyciele edukacji wczesnoszkolnej, zajęć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technicznych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strona www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Znajomość przepisów o ruchu drogowym, umiejętność wykorzystania w praktyce.</w:t>
            </w:r>
          </w:p>
        </w:tc>
      </w:tr>
      <w:tr w:rsidR="000B2189" w:rsidRPr="00BF49BE" w:rsidTr="00EA42D3">
        <w:trPr>
          <w:cantSplit/>
          <w:trHeight w:val="694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B2189" w:rsidRPr="00CF7FAD" w:rsidRDefault="000B2189" w:rsidP="00EA42D3">
            <w:pPr>
              <w:widowControl/>
              <w:suppressAutoHyphens w:val="0"/>
              <w:autoSpaceDN/>
              <w:ind w:left="113" w:right="113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731EF2">
            <w:pPr>
              <w:pStyle w:val="Standard"/>
              <w:numPr>
                <w:ilvl w:val="0"/>
                <w:numId w:val="11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Badania ankietowe dotyczące bezpieczeństwa w szkole.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wg ustalonych terminów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ind w:right="-164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pedagog we współpracy z wychowawcami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raporty analizy ankiet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Wypracowanie kierunków działań.</w:t>
            </w:r>
          </w:p>
          <w:p w:rsidR="000B2189" w:rsidRPr="00CF7FAD" w:rsidRDefault="000B2189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EA42D3" w:rsidRPr="00CF7FAD" w:rsidRDefault="00EA42D3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EA42D3" w:rsidRPr="00CF7FAD" w:rsidRDefault="00EA42D3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EA42D3" w:rsidRPr="00CF7FAD" w:rsidRDefault="00EA42D3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EA42D3" w:rsidRPr="00CF7FAD" w:rsidRDefault="00EA42D3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EA42D3" w:rsidRPr="00CF7FAD" w:rsidRDefault="00EA42D3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EA42D3" w:rsidRDefault="00EA42D3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0727C7" w:rsidRDefault="000727C7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0727C7" w:rsidRDefault="000727C7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0727C7" w:rsidRDefault="000727C7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0727C7" w:rsidRDefault="000727C7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0727C7" w:rsidRDefault="000727C7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0727C7" w:rsidRDefault="000727C7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0727C7" w:rsidRDefault="000727C7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0727C7" w:rsidRPr="00CF7FAD" w:rsidRDefault="000727C7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</w:tr>
      <w:tr w:rsidR="00A4395D" w:rsidRPr="00BF49BE" w:rsidTr="00EA42D3">
        <w:trPr>
          <w:trHeight w:val="273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DBDB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395D" w:rsidRPr="00CF7FAD" w:rsidRDefault="00A4395D" w:rsidP="00EA42D3">
            <w:pPr>
              <w:widowControl/>
              <w:suppressAutoHyphens w:val="0"/>
              <w:autoSpaceDN/>
              <w:jc w:val="center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CF7FAD">
              <w:rPr>
                <w:rFonts w:asciiTheme="majorHAnsi" w:hAnsiTheme="majorHAnsi"/>
                <w:b/>
                <w:i/>
                <w:color w:val="000000"/>
                <w:sz w:val="20"/>
                <w:szCs w:val="20"/>
              </w:rPr>
              <w:lastRenderedPageBreak/>
              <w:t xml:space="preserve">CEL </w:t>
            </w:r>
            <w:r w:rsidRPr="00CF7FAD">
              <w:rPr>
                <w:rFonts w:asciiTheme="majorHAnsi" w:hAnsiTheme="majorHAnsi"/>
                <w:b/>
                <w:i/>
                <w:sz w:val="20"/>
                <w:szCs w:val="20"/>
              </w:rPr>
              <w:t>IV</w:t>
            </w:r>
          </w:p>
          <w:p w:rsidR="00A4395D" w:rsidRPr="00CF7FAD" w:rsidRDefault="00A4395D" w:rsidP="00EA42D3">
            <w:pPr>
              <w:widowControl/>
              <w:suppressAutoHyphens w:val="0"/>
              <w:autoSpaceDN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CF7FAD">
              <w:rPr>
                <w:rFonts w:asciiTheme="majorHAnsi" w:hAnsiTheme="majorHAnsi"/>
                <w:b/>
                <w:i/>
                <w:sz w:val="20"/>
                <w:szCs w:val="20"/>
              </w:rPr>
              <w:t>Podejmować działania zmierzające do efektywnej indywidualizacji pracy z uczniem, zwłaszcza w młodszym wieku szkolnym.</w:t>
            </w:r>
          </w:p>
          <w:p w:rsidR="00A4395D" w:rsidRPr="00CF7FAD" w:rsidRDefault="00A4395D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</w:tr>
      <w:tr w:rsidR="001F2F36" w:rsidRPr="00BF49BE" w:rsidTr="00EA42D3">
        <w:trPr>
          <w:trHeight w:val="273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F36" w:rsidRPr="00CF7FAD" w:rsidRDefault="001F2F36" w:rsidP="00EA42D3">
            <w:pPr>
              <w:pStyle w:val="Tekstpodstawowy"/>
              <w:ind w:left="113" w:right="-398"/>
              <w:rPr>
                <w:rFonts w:asciiTheme="majorHAnsi" w:hAnsiTheme="majorHAnsi"/>
                <w:i/>
                <w:color w:val="000000"/>
                <w:kern w:val="3"/>
                <w:sz w:val="20"/>
                <w:lang w:bidi="hi-IN"/>
              </w:rPr>
            </w:pPr>
          </w:p>
          <w:p w:rsidR="001F2F36" w:rsidRPr="00CF7FAD" w:rsidRDefault="001F2F36" w:rsidP="00EA42D3">
            <w:pPr>
              <w:pStyle w:val="Tekstpodstawowy"/>
              <w:ind w:left="113" w:right="-398"/>
              <w:rPr>
                <w:rFonts w:asciiTheme="majorHAnsi" w:hAnsiTheme="majorHAnsi"/>
                <w:i/>
                <w:color w:val="000000"/>
                <w:kern w:val="3"/>
                <w:sz w:val="20"/>
                <w:lang w:bidi="hi-IN"/>
              </w:rPr>
            </w:pPr>
          </w:p>
          <w:p w:rsidR="001F2F36" w:rsidRPr="00CF7FAD" w:rsidRDefault="001F2F36" w:rsidP="00EA42D3">
            <w:pPr>
              <w:pStyle w:val="Tekstpodstawowy"/>
              <w:ind w:left="113" w:right="-398"/>
              <w:rPr>
                <w:rFonts w:asciiTheme="majorHAnsi" w:hAnsiTheme="majorHAnsi"/>
                <w:i/>
                <w:color w:val="000000"/>
                <w:kern w:val="3"/>
                <w:sz w:val="20"/>
                <w:lang w:bidi="hi-IN"/>
              </w:rPr>
            </w:pPr>
          </w:p>
          <w:p w:rsidR="00EA42D3" w:rsidRPr="00CF7FAD" w:rsidRDefault="001F2F36" w:rsidP="00EA42D3">
            <w:pPr>
              <w:pStyle w:val="Tekstpodstawowy"/>
              <w:ind w:left="113" w:right="-398"/>
              <w:jc w:val="center"/>
              <w:rPr>
                <w:rFonts w:asciiTheme="majorHAnsi" w:hAnsiTheme="majorHAnsi"/>
                <w:i/>
                <w:kern w:val="3"/>
                <w:sz w:val="20"/>
                <w:lang w:bidi="hi-IN"/>
              </w:rPr>
            </w:pPr>
            <w:r w:rsidRPr="00CF7FAD">
              <w:rPr>
                <w:rFonts w:asciiTheme="majorHAnsi" w:hAnsiTheme="majorHAnsi"/>
                <w:i/>
                <w:kern w:val="3"/>
                <w:sz w:val="20"/>
                <w:lang w:bidi="hi-IN"/>
              </w:rPr>
              <w:t xml:space="preserve">Poszukiwać i wdrażać nowoczesne formy i metody pracy dydaktyczno – </w:t>
            </w:r>
          </w:p>
          <w:p w:rsidR="001F2F36" w:rsidRPr="00CF7FAD" w:rsidRDefault="001F2F36" w:rsidP="00EA42D3">
            <w:pPr>
              <w:pStyle w:val="Tekstpodstawowy"/>
              <w:ind w:left="113" w:right="-398"/>
              <w:jc w:val="center"/>
              <w:rPr>
                <w:rFonts w:asciiTheme="majorHAnsi" w:hAnsiTheme="majorHAnsi"/>
                <w:i/>
                <w:color w:val="000000"/>
                <w:kern w:val="3"/>
                <w:sz w:val="20"/>
                <w:lang w:bidi="hi-IN"/>
              </w:rPr>
            </w:pPr>
            <w:r w:rsidRPr="00CF7FAD">
              <w:rPr>
                <w:rFonts w:asciiTheme="majorHAnsi" w:hAnsiTheme="majorHAnsi"/>
                <w:i/>
                <w:kern w:val="3"/>
                <w:sz w:val="20"/>
                <w:lang w:bidi="hi-IN"/>
              </w:rPr>
              <w:t>wychowawczej w celu umożliwienia osiągnięcia sukcesu każdemu uczniowi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731EF2">
            <w:pPr>
              <w:pStyle w:val="Standard"/>
              <w:widowControl w:val="0"/>
              <w:numPr>
                <w:ilvl w:val="0"/>
                <w:numId w:val="17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Systematyczne ocenianie osiągnięć uczniów oraz udzielanie im informacji zwrotnej z elementami oceniania kształtującego.</w:t>
            </w:r>
          </w:p>
          <w:p w:rsidR="001F2F36" w:rsidRPr="00CF7FAD" w:rsidRDefault="001F2F36" w:rsidP="00EA42D3">
            <w:pPr>
              <w:pStyle w:val="Standard"/>
              <w:ind w:left="317" w:hanging="284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cały rok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wszyscy nauczyciele, dyrektor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zapisy w dzienniku elektronicznym, zeszytach  przedmiotowych, zeszytach uczniów, w teczkach prac uczniów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Bieżąca informacja o postępach ucznia. Wskazanie kierunków do dalszej pracy.</w:t>
            </w:r>
          </w:p>
        </w:tc>
      </w:tr>
      <w:tr w:rsidR="001F2F36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F36" w:rsidRPr="00CF7FAD" w:rsidRDefault="001F2F36" w:rsidP="00EA42D3">
            <w:pPr>
              <w:pStyle w:val="Tekstpodstawowy"/>
              <w:ind w:left="113" w:right="-398"/>
              <w:jc w:val="center"/>
              <w:rPr>
                <w:rFonts w:asciiTheme="majorHAnsi" w:hAnsiTheme="majorHAnsi"/>
                <w:i/>
                <w:kern w:val="3"/>
                <w:sz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731EF2">
            <w:pPr>
              <w:pStyle w:val="Standard"/>
              <w:widowControl w:val="0"/>
              <w:numPr>
                <w:ilvl w:val="0"/>
                <w:numId w:val="17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Motywowanie uczniów do pracy poprzez: </w:t>
            </w: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rozwijanie zainteresowań </w:t>
            </w:r>
          </w:p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ind w:left="72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( koła zainteresowań, konsultacje przedmiotowe), promowanie uczniów wyróżniających się pozytywną postawą:(Plebiscyt na najsympatyczniejszego ucznia  roku szkolnego, najsympatyczniejszego czytelnika biblioteki szkolnej, „Osobowość Roku”, „Kreatywnego uczenia”, upowszechnianie  wyników osiągnięć uczniów np. sportowych, naukowych , artystycznych.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wychowawcy, n-le, 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pedagog, opiekunowie SU,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opiekunowie gablot, redaktor  gazetki szkolnej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wicedyrektor,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dyrektor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gazetka szkolna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strona www szkoły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Wzrost zachowań pozytywnych wśród uczniów.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Zwiększenie udziału uczniów w zajęciach pozalekcyjnych i konkursach.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</w:tr>
      <w:tr w:rsidR="001F2F36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F36" w:rsidRPr="00CF7FAD" w:rsidRDefault="001F2F36" w:rsidP="00EA42D3">
            <w:pPr>
              <w:pStyle w:val="Standard"/>
              <w:ind w:left="113" w:right="113"/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731EF2">
            <w:pPr>
              <w:pStyle w:val="Standard"/>
              <w:widowControl w:val="0"/>
              <w:numPr>
                <w:ilvl w:val="0"/>
                <w:numId w:val="17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Dostosowywanie form i metod pracy na zajęciach  z uwzględnieniem specyfiki i możliwości zespołu uczniowskiego 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cały rok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wszyscy nauczyciele, </w:t>
            </w:r>
          </w:p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wicedyrektor,</w:t>
            </w:r>
          </w:p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dyrektor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arkusze obserwacji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Wzrost efektywności nauczania.</w:t>
            </w:r>
          </w:p>
        </w:tc>
      </w:tr>
      <w:tr w:rsidR="001F2F36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F36" w:rsidRPr="00CF7FAD" w:rsidRDefault="001F2F36" w:rsidP="00EA42D3">
            <w:pPr>
              <w:widowControl/>
              <w:suppressAutoHyphens w:val="0"/>
              <w:autoSpaceDN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731EF2">
            <w:pPr>
              <w:pStyle w:val="Standard"/>
              <w:widowControl w:val="0"/>
              <w:numPr>
                <w:ilvl w:val="0"/>
                <w:numId w:val="17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Wspieranie uczniów zdolnych:</w:t>
            </w:r>
          </w:p>
          <w:p w:rsidR="001F2F36" w:rsidRPr="00CF7FAD" w:rsidRDefault="001F2F36" w:rsidP="00731EF2">
            <w:pPr>
              <w:pStyle w:val="Standard"/>
              <w:widowControl w:val="0"/>
              <w:numPr>
                <w:ilvl w:val="0"/>
                <w:numId w:val="18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organizacja zajęć pozalekcyjnych  w postaci kół  przedmiotowych,    zainteresowań oraz  indywidualnych programów   nauczania, zgodnie z potrzebami   uczniów,</w:t>
            </w:r>
          </w:p>
          <w:p w:rsidR="001F2F36" w:rsidRPr="00CF7FAD" w:rsidRDefault="001F2F36" w:rsidP="00731EF2">
            <w:pPr>
              <w:pStyle w:val="Standard"/>
              <w:widowControl w:val="0"/>
              <w:numPr>
                <w:ilvl w:val="0"/>
                <w:numId w:val="18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organizowanie konkursów  przedmiotowych i innych oraz dokonywanie analizy osiągnięć uczniów.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  zgodnie z terminarzem spotkań</w:t>
            </w:r>
          </w:p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wg terminarza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nauczyciele,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wicedyrektor, dyrektor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n-le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przedmiotowcy,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wicedyrektor, dyrektor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oferta zajęć pozalekcyjnych,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zapisy w dziennikach zajęć pozalekcyjnych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 xml:space="preserve">protokoły przeprowadzonych konkursów, </w:t>
            </w: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strona www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Większy udział uczniów w konkursach.</w:t>
            </w:r>
          </w:p>
        </w:tc>
      </w:tr>
      <w:tr w:rsidR="001F2F36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F36" w:rsidRPr="00CF7FAD" w:rsidRDefault="001F2F36" w:rsidP="00EA42D3">
            <w:pPr>
              <w:widowControl/>
              <w:suppressAutoHyphens w:val="0"/>
              <w:autoSpaceDN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731EF2">
            <w:pPr>
              <w:pStyle w:val="Standard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Integracja zespołów klasowych, szkoły poprzez organizację wspólnych wyjazdów, np.: wycieczka do kina teatru, rajd, ognisko.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  zgodnie z terminarzem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wychowawcy,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nauczyciele,</w:t>
            </w:r>
          </w:p>
          <w:p w:rsidR="00EA42D3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wicedyrektor, dyrektor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karta wycieczki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Wzrost poziomu integracji uczniów.</w:t>
            </w:r>
          </w:p>
        </w:tc>
      </w:tr>
      <w:tr w:rsidR="001F2F36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F36" w:rsidRPr="00CF7FAD" w:rsidRDefault="001F2F36" w:rsidP="00EA42D3">
            <w:pPr>
              <w:widowControl/>
              <w:suppressAutoHyphens w:val="0"/>
              <w:autoSpaceDN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731EF2">
            <w:pPr>
              <w:pStyle w:val="Akapitzlist"/>
              <w:numPr>
                <w:ilvl w:val="0"/>
                <w:numId w:val="17"/>
              </w:numPr>
              <w:jc w:val="both"/>
              <w:rPr>
                <w:rFonts w:asciiTheme="majorHAnsi" w:hAnsiTheme="majorHAnsi" w:cs="Times New Roman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  <w:lang w:bidi="hi-IN"/>
              </w:rPr>
              <w:t>Uczestnictwo uczniów w konkursach przedmiotowych, wewnątrzszkolnych i zewnętrznych.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cały rok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wychowawcy,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nauczyciele,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wicedyrektor, dyrektor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opka"/>
              <w:tabs>
                <w:tab w:val="left" w:pos="70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/>
                <w:sz w:val="20"/>
                <w:szCs w:val="20"/>
              </w:rPr>
              <w:t>Terminarz konkursów,</w:t>
            </w: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 xml:space="preserve"> protokoły  z przeprowadzonych</w:t>
            </w:r>
          </w:p>
          <w:p w:rsidR="001F2F36" w:rsidRPr="00CF7FAD" w:rsidRDefault="001F2F36" w:rsidP="00EA42D3">
            <w:pPr>
              <w:pStyle w:val="Stopka"/>
              <w:tabs>
                <w:tab w:val="left" w:pos="70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konkursów,</w:t>
            </w:r>
          </w:p>
          <w:p w:rsidR="001F2F36" w:rsidRPr="00CF7FAD" w:rsidRDefault="001F2F36" w:rsidP="00EA42D3">
            <w:pPr>
              <w:pStyle w:val="Stopka"/>
              <w:tabs>
                <w:tab w:val="left" w:pos="70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strona www.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36" w:rsidRPr="00CF7FAD" w:rsidRDefault="001F2F36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</w:rPr>
              <w:t>Większy udział uczniów w konkursach.</w:t>
            </w:r>
          </w:p>
          <w:p w:rsidR="001F2F36" w:rsidRPr="00CF7FAD" w:rsidRDefault="001F2F36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F2F36" w:rsidRPr="00CF7FAD" w:rsidRDefault="001F2F36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1F2F36" w:rsidRPr="00CF7FAD" w:rsidRDefault="001F2F36" w:rsidP="00EA42D3">
            <w:pPr>
              <w:pStyle w:val="Stopka"/>
              <w:tabs>
                <w:tab w:val="left" w:pos="708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F2F36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F36" w:rsidRPr="00CF7FAD" w:rsidRDefault="001F2F36" w:rsidP="00EA42D3">
            <w:pPr>
              <w:widowControl/>
              <w:suppressAutoHyphens w:val="0"/>
              <w:autoSpaceDN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731EF2">
            <w:pPr>
              <w:pStyle w:val="Standard"/>
              <w:widowControl w:val="0"/>
              <w:numPr>
                <w:ilvl w:val="0"/>
                <w:numId w:val="17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Organizowanie wycieczek edukacyjnych  i zajęć w terenie.</w:t>
            </w:r>
          </w:p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cały rok 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wszyscy nauczyciele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harmonogram wycieczek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zapisy w dzienniku,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karty wycieczek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strona www.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36" w:rsidRPr="00CF7FAD" w:rsidRDefault="001F2F36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Wzbogacenie wiedzy o bliższym</w:t>
            </w:r>
            <w:r w:rsidRPr="00CF7FAD">
              <w:rPr>
                <w:rFonts w:asciiTheme="majorHAnsi" w:hAnsiTheme="majorHAnsi" w:cs="Times New Roman"/>
                <w:sz w:val="20"/>
                <w:szCs w:val="20"/>
              </w:rPr>
              <w:br/>
              <w:t xml:space="preserve"> i dalszym środowisku</w:t>
            </w:r>
          </w:p>
        </w:tc>
      </w:tr>
      <w:tr w:rsidR="001F2F36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F36" w:rsidRPr="00CF7FAD" w:rsidRDefault="001F2F36" w:rsidP="00EA42D3">
            <w:pPr>
              <w:widowControl/>
              <w:suppressAutoHyphens w:val="0"/>
              <w:autoSpaceDN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731EF2">
            <w:pPr>
              <w:pStyle w:val="Standard"/>
              <w:widowControl w:val="0"/>
              <w:numPr>
                <w:ilvl w:val="0"/>
                <w:numId w:val="17"/>
              </w:numPr>
              <w:autoSpaceDE w:val="0"/>
              <w:snapToGri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Powołanie zespołów, liderów i koordynatorów poszczególnych  zadań w celu poczucia współodpowiedzialności za efekty działalności szkoły.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wrzesień 2017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wicedyrektor,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dyrektor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dokumentacja liderów, zespołów przedmiotowych, dyrektora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Współodpowiedzialność  wszystkich nauczycieli za efekty działalności szkoły.</w:t>
            </w:r>
          </w:p>
        </w:tc>
      </w:tr>
      <w:tr w:rsidR="001F2F36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2F36" w:rsidRPr="00CF7FAD" w:rsidRDefault="001F2F36" w:rsidP="00EA42D3">
            <w:pPr>
              <w:widowControl/>
              <w:suppressAutoHyphens w:val="0"/>
              <w:autoSpaceDN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731EF2">
            <w:pPr>
              <w:pStyle w:val="Standard"/>
              <w:widowControl w:val="0"/>
              <w:numPr>
                <w:ilvl w:val="0"/>
                <w:numId w:val="17"/>
              </w:numPr>
              <w:autoSpaceDE w:val="0"/>
              <w:snapToGrid w:val="0"/>
              <w:jc w:val="both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Uświadomienie uprawnień i  odpowiedzialności za wykonanie  powierzonych zadań członkom    Rady Pedagogicznej.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wicedyrektor,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dyrektor</w:t>
            </w:r>
          </w:p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dokumentacja dyrektora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Terminowe i zgodne z przepisami prawa oświatowego wykonywanie zadań przez RP</w:t>
            </w:r>
          </w:p>
        </w:tc>
      </w:tr>
      <w:tr w:rsidR="001F2F36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F36" w:rsidRPr="00CF7FAD" w:rsidRDefault="001F2F36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731EF2">
            <w:pPr>
              <w:pStyle w:val="Standard"/>
              <w:widowControl w:val="0"/>
              <w:numPr>
                <w:ilvl w:val="0"/>
                <w:numId w:val="17"/>
              </w:numPr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Kontrola i autorefleksja prowadząca do konkretnych   działań zmierzających do  poprawy dyscypliny pracy.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cały rok</w:t>
            </w:r>
          </w:p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wicedyrektor,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dyrektor</w:t>
            </w:r>
          </w:p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protokoły RP,</w:t>
            </w: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 dokumentacja dyrektora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Wdrożenie w życie kierunków działań będących wynikiem kontroli i autorefleksji.</w:t>
            </w:r>
          </w:p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Dyscyplina pracy.</w:t>
            </w:r>
          </w:p>
        </w:tc>
      </w:tr>
      <w:tr w:rsidR="001F2F36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F36" w:rsidRPr="00CF7FAD" w:rsidRDefault="001F2F36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731EF2">
            <w:pPr>
              <w:pStyle w:val="Standard"/>
              <w:widowControl w:val="0"/>
              <w:numPr>
                <w:ilvl w:val="0"/>
                <w:numId w:val="17"/>
              </w:numPr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Monitorowanie realizacji podstawy programowej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 xml:space="preserve">Cały rok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wicedyrektor,</w:t>
            </w:r>
          </w:p>
          <w:p w:rsidR="001F2F36" w:rsidRPr="00CF7FAD" w:rsidRDefault="001F2F36" w:rsidP="00EA42D3">
            <w:pPr>
              <w:pStyle w:val="Standard"/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color w:val="000000"/>
                <w:sz w:val="20"/>
                <w:szCs w:val="20"/>
                <w:lang w:bidi="hi-IN"/>
              </w:rPr>
              <w:t>dyrektor</w:t>
            </w:r>
          </w:p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Sprawozdanie z nadzoru pedagogicznego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36" w:rsidRPr="00CF7FAD" w:rsidRDefault="001F2F36" w:rsidP="00EA42D3">
            <w:pPr>
              <w:pStyle w:val="Standard"/>
              <w:widowControl w:val="0"/>
              <w:autoSpaceDE w:val="0"/>
              <w:snapToGrid w:val="0"/>
              <w:rPr>
                <w:rFonts w:asciiTheme="majorHAnsi" w:hAnsiTheme="majorHAnsi"/>
                <w:sz w:val="20"/>
                <w:szCs w:val="20"/>
                <w:lang w:bidi="hi-IN"/>
              </w:rPr>
            </w:pPr>
            <w:r w:rsidRPr="00CF7FAD">
              <w:rPr>
                <w:rFonts w:asciiTheme="majorHAnsi" w:hAnsiTheme="majorHAnsi"/>
                <w:sz w:val="20"/>
                <w:szCs w:val="20"/>
                <w:lang w:bidi="hi-IN"/>
              </w:rPr>
              <w:t>Zrealizowana podstawa programowa</w:t>
            </w:r>
          </w:p>
        </w:tc>
      </w:tr>
      <w:tr w:rsidR="001F2F36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F36" w:rsidRPr="00CF7FAD" w:rsidRDefault="001F2F36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731EF2">
            <w:pPr>
              <w:pStyle w:val="Akapitzlist"/>
              <w:numPr>
                <w:ilvl w:val="0"/>
                <w:numId w:val="17"/>
              </w:numPr>
              <w:suppressAutoHyphens w:val="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Przeprowadzenie  analizy wyników egzaminu zewnętrznego 2018</w:t>
            </w:r>
          </w:p>
          <w:p w:rsidR="001F2F36" w:rsidRPr="00CF7FAD" w:rsidRDefault="001F2F36" w:rsidP="00EA42D3">
            <w:pPr>
              <w:pStyle w:val="Akapitzlist"/>
              <w:jc w:val="both"/>
              <w:rPr>
                <w:rFonts w:asciiTheme="majorHAnsi" w:hAnsiTheme="majorHAnsi" w:cs="Times New Roman"/>
                <w:sz w:val="20"/>
                <w:szCs w:val="20"/>
                <w:lang w:bidi="hi-IN"/>
              </w:rPr>
            </w:pPr>
          </w:p>
          <w:p w:rsidR="001F2F36" w:rsidRPr="00CF7FAD" w:rsidRDefault="001F2F36" w:rsidP="00EA42D3">
            <w:pPr>
              <w:pStyle w:val="Nagwek4"/>
              <w:jc w:val="both"/>
              <w:rPr>
                <w:rFonts w:asciiTheme="majorHAnsi" w:hAnsiTheme="majorHAnsi"/>
                <w:kern w:val="3"/>
                <w:lang w:bidi="hi-IN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VI - VII 2018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opka"/>
              <w:tabs>
                <w:tab w:val="left" w:pos="708"/>
              </w:tabs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przewodniczący zespołów przedmiotowych, nauczyciele przedmiotu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analiza wyników egzaminu zewnętrznego (teczka zespołów przedmiotowych), raport, harmonogram wdrażania wniosków, raport z wyników EWD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36" w:rsidRPr="00CF7FAD" w:rsidRDefault="001F2F36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Doskonalenie jakości pracy, podniesienie wyników nauczania.</w:t>
            </w:r>
          </w:p>
        </w:tc>
      </w:tr>
      <w:tr w:rsidR="001F2F36" w:rsidRPr="00BF49BE" w:rsidTr="00EA42D3">
        <w:trPr>
          <w:trHeight w:val="273"/>
        </w:trPr>
        <w:tc>
          <w:tcPr>
            <w:tcW w:w="1847" w:type="dxa"/>
            <w:gridSpan w:val="2"/>
            <w:vMerge/>
            <w:tcBorders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1F2F36" w:rsidRPr="00CF7FAD" w:rsidRDefault="001F2F36" w:rsidP="00EA42D3">
            <w:pPr>
              <w:pStyle w:val="Standard"/>
              <w:ind w:left="113" w:right="113"/>
              <w:rPr>
                <w:rFonts w:asciiTheme="majorHAnsi" w:hAnsiTheme="majorHAnsi"/>
                <w:b/>
                <w:i/>
                <w:sz w:val="20"/>
                <w:szCs w:val="20"/>
                <w:lang w:bidi="hi-IN"/>
              </w:rPr>
            </w:pP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suppressAutoHyphens w:val="0"/>
              <w:ind w:left="360"/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13. Przeprowadzenie egzaminu próbnego</w:t>
            </w:r>
            <w:r w:rsidRPr="00CF7FAD">
              <w:rPr>
                <w:rFonts w:asciiTheme="majorHAnsi" w:hAnsiTheme="majorHAnsi" w:cs="Times New Roman"/>
                <w:sz w:val="20"/>
                <w:szCs w:val="20"/>
              </w:rPr>
              <w:br/>
              <w:t xml:space="preserve"> w kl. VII,  II- III (oddziały gimnazjalne)</w:t>
            </w:r>
          </w:p>
          <w:p w:rsidR="001F2F36" w:rsidRPr="00CF7FAD" w:rsidRDefault="001F2F36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XII 2017</w:t>
            </w:r>
          </w:p>
          <w:p w:rsidR="001F2F36" w:rsidRPr="00CF7FAD" w:rsidRDefault="001F2F36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opka"/>
              <w:tabs>
                <w:tab w:val="left" w:pos="708"/>
              </w:tabs>
              <w:rPr>
                <w:rFonts w:asciiTheme="majorHAnsi" w:hAnsiTheme="majorHAnsi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nauczyciele przedmiotów objętych egzaminem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2F36" w:rsidRPr="00CF7FAD" w:rsidRDefault="001F2F36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 w:cs="Times New Roman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zapisy w dzienniku elektronicznym, wypracowanie kierunków do dalszej pracy.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36" w:rsidRPr="00CF7FAD" w:rsidRDefault="001F2F36" w:rsidP="00EA42D3">
            <w:pPr>
              <w:pStyle w:val="Stopka"/>
              <w:tabs>
                <w:tab w:val="left" w:pos="708"/>
              </w:tabs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F7FAD">
              <w:rPr>
                <w:rFonts w:asciiTheme="majorHAnsi" w:hAnsiTheme="majorHAnsi" w:cs="Times New Roman"/>
                <w:sz w:val="20"/>
                <w:szCs w:val="20"/>
              </w:rPr>
              <w:t>Wdrożenie kierunków do dalszej pracy, podniesienie wyników nauczania</w:t>
            </w:r>
          </w:p>
        </w:tc>
      </w:tr>
      <w:tr w:rsidR="00EA42D3" w:rsidTr="00CF7FAD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After w:val="6"/>
          <w:wAfter w:w="13003" w:type="dxa"/>
          <w:trHeight w:val="100"/>
        </w:trPr>
        <w:tc>
          <w:tcPr>
            <w:tcW w:w="1847" w:type="dxa"/>
            <w:gridSpan w:val="2"/>
            <w:tcBorders>
              <w:top w:val="single" w:sz="4" w:space="0" w:color="auto"/>
            </w:tcBorders>
          </w:tcPr>
          <w:p w:rsidR="00EA42D3" w:rsidRDefault="00EA42D3" w:rsidP="00EA42D3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EA42D3" w:rsidRDefault="00EA42D3" w:rsidP="00EA42D3">
      <w:pPr>
        <w:jc w:val="center"/>
        <w:rPr>
          <w:rFonts w:asciiTheme="majorHAnsi" w:hAnsiTheme="majorHAnsi"/>
          <w:sz w:val="16"/>
          <w:szCs w:val="16"/>
        </w:rPr>
      </w:pPr>
    </w:p>
    <w:p w:rsidR="00EA42D3" w:rsidRDefault="00EA42D3" w:rsidP="00EA42D3">
      <w:pPr>
        <w:jc w:val="center"/>
        <w:rPr>
          <w:rFonts w:asciiTheme="majorHAnsi" w:hAnsiTheme="majorHAnsi"/>
          <w:sz w:val="16"/>
          <w:szCs w:val="16"/>
        </w:rPr>
      </w:pPr>
    </w:p>
    <w:p w:rsidR="00CF7FAD" w:rsidRDefault="00CF7FAD" w:rsidP="00EA42D3">
      <w:pPr>
        <w:jc w:val="center"/>
        <w:rPr>
          <w:rFonts w:asciiTheme="majorHAnsi" w:hAnsiTheme="majorHAnsi"/>
          <w:i/>
          <w:sz w:val="16"/>
          <w:szCs w:val="16"/>
        </w:rPr>
      </w:pPr>
    </w:p>
    <w:p w:rsidR="00CF7FAD" w:rsidRDefault="00CF7FAD" w:rsidP="00EA42D3">
      <w:pPr>
        <w:jc w:val="center"/>
        <w:rPr>
          <w:rFonts w:asciiTheme="majorHAnsi" w:hAnsiTheme="majorHAnsi"/>
          <w:i/>
          <w:sz w:val="16"/>
          <w:szCs w:val="16"/>
        </w:rPr>
      </w:pPr>
    </w:p>
    <w:p w:rsidR="00CF7FAD" w:rsidRDefault="00CF7FAD" w:rsidP="00EA42D3">
      <w:pPr>
        <w:jc w:val="center"/>
        <w:rPr>
          <w:rFonts w:asciiTheme="majorHAnsi" w:hAnsiTheme="majorHAnsi"/>
          <w:i/>
          <w:sz w:val="16"/>
          <w:szCs w:val="16"/>
        </w:rPr>
      </w:pPr>
    </w:p>
    <w:p w:rsidR="00EA42D3" w:rsidRDefault="00EA42D3" w:rsidP="00EA42D3">
      <w:pPr>
        <w:jc w:val="center"/>
        <w:rPr>
          <w:rFonts w:asciiTheme="majorHAnsi" w:hAnsiTheme="majorHAnsi"/>
          <w:i/>
          <w:sz w:val="16"/>
          <w:szCs w:val="16"/>
        </w:rPr>
      </w:pPr>
      <w:r w:rsidRPr="00EA42D3">
        <w:rPr>
          <w:rFonts w:asciiTheme="majorHAnsi" w:hAnsiTheme="majorHAnsi"/>
          <w:i/>
          <w:sz w:val="16"/>
          <w:szCs w:val="16"/>
        </w:rPr>
        <w:t xml:space="preserve">                                                                                                  </w:t>
      </w:r>
    </w:p>
    <w:p w:rsidR="00EA42D3" w:rsidRDefault="00EA42D3" w:rsidP="00EA42D3">
      <w:pPr>
        <w:jc w:val="center"/>
        <w:rPr>
          <w:rFonts w:asciiTheme="majorHAnsi" w:hAnsiTheme="majorHAnsi"/>
          <w:i/>
          <w:sz w:val="16"/>
          <w:szCs w:val="16"/>
        </w:rPr>
      </w:pPr>
    </w:p>
    <w:p w:rsidR="00EA42D3" w:rsidRDefault="00EA42D3" w:rsidP="00EA42D3">
      <w:pPr>
        <w:jc w:val="center"/>
        <w:rPr>
          <w:rFonts w:asciiTheme="majorHAnsi" w:hAnsiTheme="majorHAnsi"/>
          <w:i/>
          <w:sz w:val="20"/>
          <w:szCs w:val="20"/>
        </w:rPr>
      </w:pPr>
      <w:r w:rsidRPr="00EA42D3">
        <w:rPr>
          <w:rFonts w:asciiTheme="majorHAnsi" w:hAnsiTheme="majorHAnsi"/>
          <w:i/>
          <w:sz w:val="16"/>
          <w:szCs w:val="16"/>
        </w:rPr>
        <w:t xml:space="preserve"> </w:t>
      </w:r>
      <w:r w:rsidR="00CC6642" w:rsidRPr="00EA42D3">
        <w:rPr>
          <w:rFonts w:asciiTheme="majorHAnsi" w:hAnsiTheme="majorHAnsi"/>
          <w:i/>
          <w:sz w:val="20"/>
          <w:szCs w:val="20"/>
        </w:rPr>
        <w:t xml:space="preserve">Plan po konsultacjach z </w:t>
      </w:r>
      <w:r w:rsidR="00CF7FAD">
        <w:rPr>
          <w:rFonts w:asciiTheme="majorHAnsi" w:hAnsiTheme="majorHAnsi"/>
          <w:i/>
          <w:sz w:val="20"/>
          <w:szCs w:val="20"/>
        </w:rPr>
        <w:t xml:space="preserve">dyrektorem szkoły, </w:t>
      </w:r>
      <w:r w:rsidR="00CC6642" w:rsidRPr="00EA42D3">
        <w:rPr>
          <w:rFonts w:asciiTheme="majorHAnsi" w:hAnsiTheme="majorHAnsi"/>
          <w:i/>
          <w:sz w:val="20"/>
          <w:szCs w:val="20"/>
        </w:rPr>
        <w:t>radą pedagogiczną opracował zespół w składzie:</w:t>
      </w:r>
      <w:r w:rsidRPr="00EA42D3">
        <w:rPr>
          <w:rFonts w:asciiTheme="majorHAnsi" w:hAnsiTheme="majorHAnsi"/>
          <w:i/>
          <w:sz w:val="20"/>
          <w:szCs w:val="20"/>
        </w:rPr>
        <w:t xml:space="preserve"> </w:t>
      </w:r>
      <w:r w:rsidR="00CC6642" w:rsidRPr="00EA42D3">
        <w:rPr>
          <w:rFonts w:asciiTheme="majorHAnsi" w:hAnsiTheme="majorHAnsi"/>
          <w:i/>
          <w:sz w:val="20"/>
          <w:szCs w:val="20"/>
        </w:rPr>
        <w:t>Marzena Sulewska  - przewodniczący</w:t>
      </w:r>
      <w:r w:rsidRPr="00EA42D3">
        <w:rPr>
          <w:rFonts w:asciiTheme="majorHAnsi" w:hAnsiTheme="majorHAnsi"/>
          <w:i/>
          <w:sz w:val="20"/>
          <w:szCs w:val="20"/>
        </w:rPr>
        <w:t xml:space="preserve">, Dorota Antosiewicz- członek,     </w:t>
      </w:r>
    </w:p>
    <w:p w:rsidR="00CF7FAD" w:rsidRDefault="00CF7FAD" w:rsidP="00CF7FAD">
      <w:pPr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</w:t>
      </w:r>
    </w:p>
    <w:p w:rsidR="00EA42D3" w:rsidRDefault="00EA42D3" w:rsidP="00CF7FAD">
      <w:pPr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>Załączniki:</w:t>
      </w:r>
    </w:p>
    <w:p w:rsidR="00CF7FAD" w:rsidRDefault="00CF7FAD" w:rsidP="00CF7FAD">
      <w:pPr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</w:t>
      </w:r>
      <w:r w:rsidR="00EA42D3">
        <w:rPr>
          <w:rFonts w:asciiTheme="majorHAnsi" w:hAnsiTheme="majorHAnsi"/>
          <w:i/>
          <w:sz w:val="20"/>
          <w:szCs w:val="20"/>
        </w:rPr>
        <w:t>1. Kalendarz imprez i uroczystości szkolnych</w:t>
      </w:r>
    </w:p>
    <w:p w:rsidR="00CF7FAD" w:rsidRDefault="00CF7FAD" w:rsidP="00CF7FAD">
      <w:pPr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2. Terminarz wycieczek szkolnych</w:t>
      </w:r>
    </w:p>
    <w:p w:rsidR="00EA42D3" w:rsidRPr="00EA42D3" w:rsidRDefault="00CF7FAD" w:rsidP="00CF7FAD">
      <w:pPr>
        <w:jc w:val="center"/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3. Terminarz konkursów i zawodów sportowych</w:t>
      </w:r>
      <w:r w:rsidR="00EA42D3" w:rsidRPr="00EA42D3">
        <w:rPr>
          <w:rFonts w:asciiTheme="majorHAnsi" w:hAnsiTheme="majorHAnsi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642" w:rsidRPr="00EA42D3" w:rsidRDefault="00EA42D3" w:rsidP="00CF7FAD">
      <w:pPr>
        <w:jc w:val="right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</w:t>
      </w:r>
    </w:p>
    <w:p w:rsidR="00CC6642" w:rsidRPr="00960226" w:rsidRDefault="00CC6642" w:rsidP="00960226">
      <w:pPr>
        <w:jc w:val="right"/>
        <w:rPr>
          <w:rFonts w:asciiTheme="majorHAnsi" w:hAnsiTheme="majorHAnsi"/>
          <w:sz w:val="16"/>
          <w:szCs w:val="16"/>
        </w:rPr>
      </w:pPr>
      <w:r w:rsidRPr="00960226">
        <w:rPr>
          <w:rFonts w:asciiTheme="majorHAnsi" w:hAnsiTheme="majorHAnsi"/>
          <w:sz w:val="16"/>
          <w:szCs w:val="16"/>
        </w:rPr>
        <w:t xml:space="preserve"> </w:t>
      </w:r>
    </w:p>
    <w:p w:rsidR="00117615" w:rsidRDefault="00117615" w:rsidP="00CC6642">
      <w:pPr>
        <w:jc w:val="right"/>
      </w:pPr>
    </w:p>
    <w:p w:rsidR="00117615" w:rsidRDefault="00117615" w:rsidP="00CC6642">
      <w:pPr>
        <w:jc w:val="right"/>
      </w:pPr>
    </w:p>
    <w:p w:rsidR="00117615" w:rsidRPr="00EA37DA" w:rsidRDefault="00117615" w:rsidP="00CC6642">
      <w:pPr>
        <w:jc w:val="right"/>
      </w:pPr>
    </w:p>
    <w:sectPr w:rsidR="00117615" w:rsidRPr="00EA37DA" w:rsidSect="00EF5246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86C" w:rsidRDefault="0096486C" w:rsidP="005E5EF1">
      <w:r>
        <w:separator/>
      </w:r>
    </w:p>
  </w:endnote>
  <w:endnote w:type="continuationSeparator" w:id="1">
    <w:p w:rsidR="0096486C" w:rsidRDefault="0096486C" w:rsidP="005E5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352219"/>
      <w:docPartObj>
        <w:docPartGallery w:val="Page Numbers (Bottom of Page)"/>
        <w:docPartUnique/>
      </w:docPartObj>
    </w:sdtPr>
    <w:sdtContent>
      <w:p w:rsidR="00B82058" w:rsidRDefault="0047211C">
        <w:pPr>
          <w:pStyle w:val="Stopka"/>
          <w:jc w:val="right"/>
        </w:pPr>
        <w:fldSimple w:instr=" PAGE   \* MERGEFORMAT ">
          <w:r w:rsidR="00F0394E">
            <w:rPr>
              <w:noProof/>
            </w:rPr>
            <w:t>1</w:t>
          </w:r>
        </w:fldSimple>
      </w:p>
    </w:sdtContent>
  </w:sdt>
  <w:p w:rsidR="00B82058" w:rsidRDefault="00B82058" w:rsidP="005F5489">
    <w:pPr>
      <w:pStyle w:val="Stopka"/>
      <w:jc w:val="center"/>
    </w:pPr>
    <w:r>
      <w:t>Wrzesień 2017 r.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86C" w:rsidRDefault="0096486C" w:rsidP="005E5EF1">
      <w:r>
        <w:separator/>
      </w:r>
    </w:p>
  </w:footnote>
  <w:footnote w:type="continuationSeparator" w:id="1">
    <w:p w:rsidR="0096486C" w:rsidRDefault="0096486C" w:rsidP="005E5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B06A6786826641DA957AF4D7A104C1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82058" w:rsidRDefault="00B82058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60226">
          <w:rPr>
            <w:rFonts w:asciiTheme="majorHAnsi" w:eastAsiaTheme="majorEastAsia" w:hAnsiTheme="majorHAnsi" w:cstheme="majorBidi"/>
            <w:sz w:val="20"/>
            <w:szCs w:val="20"/>
          </w:rPr>
          <w:t>Szkoła Podstawowa w Radziłowie</w:t>
        </w:r>
      </w:p>
    </w:sdtContent>
  </w:sdt>
  <w:p w:rsidR="00B82058" w:rsidRPr="001F50CA" w:rsidRDefault="00B82058" w:rsidP="001F50CA">
    <w:pPr>
      <w:pStyle w:val="Nagwek"/>
      <w:jc w:val="center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15C1B"/>
    <w:multiLevelType w:val="multilevel"/>
    <w:tmpl w:val="8A58EA34"/>
    <w:styleLink w:val="WW8Num6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2E3A1632"/>
    <w:multiLevelType w:val="hybridMultilevel"/>
    <w:tmpl w:val="D3C48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832B5"/>
    <w:multiLevelType w:val="multilevel"/>
    <w:tmpl w:val="FA2E4AE2"/>
    <w:styleLink w:val="WW8Num5"/>
    <w:lvl w:ilvl="0">
      <w:start w:val="4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3E836B43"/>
    <w:multiLevelType w:val="hybridMultilevel"/>
    <w:tmpl w:val="C054D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21D7"/>
    <w:multiLevelType w:val="hybridMultilevel"/>
    <w:tmpl w:val="CE762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605AE"/>
    <w:multiLevelType w:val="hybridMultilevel"/>
    <w:tmpl w:val="1C5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291124"/>
    <w:multiLevelType w:val="multilevel"/>
    <w:tmpl w:val="771CFBD2"/>
    <w:styleLink w:val="WW8Num4"/>
    <w:lvl w:ilvl="0">
      <w:start w:val="3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">
    <w:nsid w:val="546C7A99"/>
    <w:multiLevelType w:val="hybridMultilevel"/>
    <w:tmpl w:val="C3A64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B63A7"/>
    <w:multiLevelType w:val="hybridMultilevel"/>
    <w:tmpl w:val="9106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95159"/>
    <w:multiLevelType w:val="hybridMultilevel"/>
    <w:tmpl w:val="EF2AE4E4"/>
    <w:lvl w:ilvl="0" w:tplc="9B64EB98">
      <w:start w:val="6"/>
      <w:numFmt w:val="bullet"/>
      <w:lvlText w:val=""/>
      <w:lvlJc w:val="left"/>
      <w:pPr>
        <w:ind w:left="2487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60CD7359"/>
    <w:multiLevelType w:val="multilevel"/>
    <w:tmpl w:val="B6CA02FA"/>
    <w:styleLink w:val="WW8Num3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616D4EA9"/>
    <w:multiLevelType w:val="hybridMultilevel"/>
    <w:tmpl w:val="D2BE7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93F97"/>
    <w:multiLevelType w:val="multilevel"/>
    <w:tmpl w:val="AD482A08"/>
    <w:styleLink w:val="WW8Num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">
    <w:nsid w:val="64E5694B"/>
    <w:multiLevelType w:val="multilevel"/>
    <w:tmpl w:val="7CD0AC8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2204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4">
    <w:nsid w:val="71D4272C"/>
    <w:multiLevelType w:val="hybridMultilevel"/>
    <w:tmpl w:val="F3CEEF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83A2D24"/>
    <w:multiLevelType w:val="multilevel"/>
    <w:tmpl w:val="588EAA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ind w:left="2204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>
    <w:nsid w:val="79626AB6"/>
    <w:multiLevelType w:val="hybridMultilevel"/>
    <w:tmpl w:val="451A5BB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003481"/>
    <w:multiLevelType w:val="multilevel"/>
    <w:tmpl w:val="0A7A4886"/>
    <w:styleLink w:val="WW8Num1"/>
    <w:lvl w:ilvl="0">
      <w:start w:val="1"/>
      <w:numFmt w:val="decimal"/>
      <w:lvlText w:val="%1."/>
      <w:lvlJc w:val="left"/>
      <w:rPr>
        <w:rFonts w:ascii="Times New Roman" w:hAnsi="Times New Roman" w:cs="Times New Roman"/>
        <w:color w:val="000000"/>
        <w:sz w:val="28"/>
        <w:szCs w:val="28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2"/>
  </w:num>
  <w:num w:numId="7">
    <w:abstractNumId w:val="17"/>
  </w:num>
  <w:num w:numId="8">
    <w:abstractNumId w:val="9"/>
  </w:num>
  <w:num w:numId="9">
    <w:abstractNumId w:val="7"/>
  </w:num>
  <w:num w:numId="10">
    <w:abstractNumId w:val="16"/>
  </w:num>
  <w:num w:numId="11">
    <w:abstractNumId w:val="3"/>
  </w:num>
  <w:num w:numId="12">
    <w:abstractNumId w:val="15"/>
  </w:num>
  <w:num w:numId="13">
    <w:abstractNumId w:val="14"/>
  </w:num>
  <w:num w:numId="14">
    <w:abstractNumId w:val="4"/>
  </w:num>
  <w:num w:numId="15">
    <w:abstractNumId w:val="11"/>
  </w:num>
  <w:num w:numId="16">
    <w:abstractNumId w:val="5"/>
  </w:num>
  <w:num w:numId="17">
    <w:abstractNumId w:val="1"/>
  </w:num>
  <w:num w:numId="18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523"/>
    <w:rsid w:val="00004B49"/>
    <w:rsid w:val="00016DF6"/>
    <w:rsid w:val="00024619"/>
    <w:rsid w:val="00031A1A"/>
    <w:rsid w:val="00052D91"/>
    <w:rsid w:val="000727C7"/>
    <w:rsid w:val="0008059A"/>
    <w:rsid w:val="000A7D1D"/>
    <w:rsid w:val="000B1975"/>
    <w:rsid w:val="000B2189"/>
    <w:rsid w:val="000E0FEF"/>
    <w:rsid w:val="000F3C51"/>
    <w:rsid w:val="000F5731"/>
    <w:rsid w:val="0010656A"/>
    <w:rsid w:val="001122F0"/>
    <w:rsid w:val="00115E65"/>
    <w:rsid w:val="00117615"/>
    <w:rsid w:val="001452D2"/>
    <w:rsid w:val="001536D1"/>
    <w:rsid w:val="001572A1"/>
    <w:rsid w:val="00161162"/>
    <w:rsid w:val="00175EE4"/>
    <w:rsid w:val="00176CB2"/>
    <w:rsid w:val="001D1D4E"/>
    <w:rsid w:val="001F2F36"/>
    <w:rsid w:val="001F43DF"/>
    <w:rsid w:val="001F50CA"/>
    <w:rsid w:val="00212F50"/>
    <w:rsid w:val="00224725"/>
    <w:rsid w:val="00253E30"/>
    <w:rsid w:val="002854DB"/>
    <w:rsid w:val="002B1307"/>
    <w:rsid w:val="002B6062"/>
    <w:rsid w:val="002C0C02"/>
    <w:rsid w:val="002E64F4"/>
    <w:rsid w:val="00325153"/>
    <w:rsid w:val="00326081"/>
    <w:rsid w:val="00326C90"/>
    <w:rsid w:val="00337668"/>
    <w:rsid w:val="00351F60"/>
    <w:rsid w:val="00373307"/>
    <w:rsid w:val="003A283D"/>
    <w:rsid w:val="003B5FDC"/>
    <w:rsid w:val="003C2406"/>
    <w:rsid w:val="003D328C"/>
    <w:rsid w:val="003D50D7"/>
    <w:rsid w:val="003E2010"/>
    <w:rsid w:val="003F2B0E"/>
    <w:rsid w:val="003F2FFC"/>
    <w:rsid w:val="004006A9"/>
    <w:rsid w:val="00417ED4"/>
    <w:rsid w:val="0047211C"/>
    <w:rsid w:val="004B377B"/>
    <w:rsid w:val="004C1150"/>
    <w:rsid w:val="004E2C3F"/>
    <w:rsid w:val="004E37C6"/>
    <w:rsid w:val="004E5EDD"/>
    <w:rsid w:val="005273A5"/>
    <w:rsid w:val="00544BA2"/>
    <w:rsid w:val="00597321"/>
    <w:rsid w:val="005D376A"/>
    <w:rsid w:val="005E5EF1"/>
    <w:rsid w:val="005F5489"/>
    <w:rsid w:val="00626B1F"/>
    <w:rsid w:val="00637173"/>
    <w:rsid w:val="00645C48"/>
    <w:rsid w:val="006477C2"/>
    <w:rsid w:val="00657424"/>
    <w:rsid w:val="00671C72"/>
    <w:rsid w:val="00691C65"/>
    <w:rsid w:val="00692AC0"/>
    <w:rsid w:val="006B3454"/>
    <w:rsid w:val="006B6F1F"/>
    <w:rsid w:val="006D1BFF"/>
    <w:rsid w:val="00706F27"/>
    <w:rsid w:val="0070735E"/>
    <w:rsid w:val="0071600A"/>
    <w:rsid w:val="00723AC7"/>
    <w:rsid w:val="00731EF2"/>
    <w:rsid w:val="0074170F"/>
    <w:rsid w:val="00746823"/>
    <w:rsid w:val="007711D7"/>
    <w:rsid w:val="00786333"/>
    <w:rsid w:val="007A4E47"/>
    <w:rsid w:val="007C1497"/>
    <w:rsid w:val="007C5A98"/>
    <w:rsid w:val="007C7889"/>
    <w:rsid w:val="007E5359"/>
    <w:rsid w:val="007F6055"/>
    <w:rsid w:val="00820865"/>
    <w:rsid w:val="00825523"/>
    <w:rsid w:val="00836C14"/>
    <w:rsid w:val="008406AF"/>
    <w:rsid w:val="00856B6D"/>
    <w:rsid w:val="00874EA4"/>
    <w:rsid w:val="00891683"/>
    <w:rsid w:val="00897C7A"/>
    <w:rsid w:val="008A440B"/>
    <w:rsid w:val="008A4F9F"/>
    <w:rsid w:val="008F3B6C"/>
    <w:rsid w:val="00951337"/>
    <w:rsid w:val="00960226"/>
    <w:rsid w:val="0096486C"/>
    <w:rsid w:val="009730A3"/>
    <w:rsid w:val="00997048"/>
    <w:rsid w:val="009A2642"/>
    <w:rsid w:val="009C5CA7"/>
    <w:rsid w:val="009D768B"/>
    <w:rsid w:val="00A01A84"/>
    <w:rsid w:val="00A32EDC"/>
    <w:rsid w:val="00A4395D"/>
    <w:rsid w:val="00A54728"/>
    <w:rsid w:val="00A55CBF"/>
    <w:rsid w:val="00A75800"/>
    <w:rsid w:val="00A8568F"/>
    <w:rsid w:val="00A9746B"/>
    <w:rsid w:val="00AA085E"/>
    <w:rsid w:val="00AA7698"/>
    <w:rsid w:val="00AD241C"/>
    <w:rsid w:val="00B177B6"/>
    <w:rsid w:val="00B463E3"/>
    <w:rsid w:val="00B571AB"/>
    <w:rsid w:val="00B577C2"/>
    <w:rsid w:val="00B82058"/>
    <w:rsid w:val="00B82C66"/>
    <w:rsid w:val="00B955E2"/>
    <w:rsid w:val="00BA2020"/>
    <w:rsid w:val="00BC468A"/>
    <w:rsid w:val="00BF25E8"/>
    <w:rsid w:val="00BF421D"/>
    <w:rsid w:val="00BF49BE"/>
    <w:rsid w:val="00C224E4"/>
    <w:rsid w:val="00C3136D"/>
    <w:rsid w:val="00C620B2"/>
    <w:rsid w:val="00C724FB"/>
    <w:rsid w:val="00C91D87"/>
    <w:rsid w:val="00CA44D9"/>
    <w:rsid w:val="00CB4DEB"/>
    <w:rsid w:val="00CB6591"/>
    <w:rsid w:val="00CC6642"/>
    <w:rsid w:val="00CC73F8"/>
    <w:rsid w:val="00CD4C48"/>
    <w:rsid w:val="00CF7FAD"/>
    <w:rsid w:val="00D0251C"/>
    <w:rsid w:val="00D3548C"/>
    <w:rsid w:val="00D5097B"/>
    <w:rsid w:val="00D7439D"/>
    <w:rsid w:val="00D766CE"/>
    <w:rsid w:val="00D80987"/>
    <w:rsid w:val="00D8236B"/>
    <w:rsid w:val="00D949E2"/>
    <w:rsid w:val="00DA2543"/>
    <w:rsid w:val="00DE3148"/>
    <w:rsid w:val="00DF39B0"/>
    <w:rsid w:val="00E070C7"/>
    <w:rsid w:val="00E26276"/>
    <w:rsid w:val="00E3298F"/>
    <w:rsid w:val="00E578CA"/>
    <w:rsid w:val="00E934C5"/>
    <w:rsid w:val="00EA0289"/>
    <w:rsid w:val="00EA37DA"/>
    <w:rsid w:val="00EA42D3"/>
    <w:rsid w:val="00EB6FAF"/>
    <w:rsid w:val="00EF5246"/>
    <w:rsid w:val="00F0394E"/>
    <w:rsid w:val="00F34A3A"/>
    <w:rsid w:val="00F604F1"/>
    <w:rsid w:val="00F65269"/>
    <w:rsid w:val="00F7049E"/>
    <w:rsid w:val="00F92C9D"/>
    <w:rsid w:val="00F96B95"/>
    <w:rsid w:val="00FA6769"/>
    <w:rsid w:val="00FC18AF"/>
    <w:rsid w:val="00FC4288"/>
    <w:rsid w:val="00FD0542"/>
    <w:rsid w:val="00FF0FE5"/>
    <w:rsid w:val="00FF6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25523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25523"/>
    <w:pPr>
      <w:outlineLvl w:val="0"/>
    </w:pPr>
    <w:rPr>
      <w:rFonts w:eastAsia="Times New Roman"/>
      <w:b/>
      <w:bCs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25523"/>
    <w:pPr>
      <w:outlineLvl w:val="1"/>
    </w:pPr>
    <w:rPr>
      <w:rFonts w:eastAsia="Times New Roman"/>
      <w:b/>
      <w:bCs/>
      <w:i/>
      <w:iCs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25523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1"/>
      <w:szCs w:val="21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25523"/>
    <w:pPr>
      <w:keepNext/>
      <w:widowControl/>
      <w:suppressAutoHyphens w:val="0"/>
      <w:outlineLvl w:val="3"/>
    </w:pPr>
    <w:rPr>
      <w:rFonts w:eastAsia="Times New Roman" w:cs="Times New Roman"/>
      <w:kern w:val="0"/>
      <w:sz w:val="20"/>
      <w:szCs w:val="20"/>
      <w:lang w:bidi="ar-SA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locked/>
    <w:rsid w:val="001F50CA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25523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locked/>
    <w:rsid w:val="001F50CA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5523"/>
    <w:rPr>
      <w:rFonts w:cs="Mangal"/>
      <w:b/>
      <w:bCs/>
      <w:kern w:val="3"/>
      <w:sz w:val="24"/>
      <w:lang w:eastAsia="zh-CN" w:bidi="hi-IN"/>
    </w:rPr>
  </w:style>
  <w:style w:type="character" w:customStyle="1" w:styleId="Nagwek2Znak">
    <w:name w:val="Nagłówek 2 Znak"/>
    <w:link w:val="Nagwek2"/>
    <w:uiPriority w:val="99"/>
    <w:semiHidden/>
    <w:locked/>
    <w:rsid w:val="00825523"/>
    <w:rPr>
      <w:rFonts w:cs="Mangal"/>
      <w:b/>
      <w:bCs/>
      <w:i/>
      <w:iCs/>
      <w:kern w:val="3"/>
      <w:sz w:val="24"/>
      <w:lang w:eastAsia="zh-CN" w:bidi="hi-IN"/>
    </w:rPr>
  </w:style>
  <w:style w:type="character" w:customStyle="1" w:styleId="Nagwek3Znak">
    <w:name w:val="Nagłówek 3 Znak"/>
    <w:link w:val="Nagwek3"/>
    <w:uiPriority w:val="99"/>
    <w:semiHidden/>
    <w:locked/>
    <w:rsid w:val="00825523"/>
    <w:rPr>
      <w:rFonts w:ascii="Cambria" w:hAnsi="Cambria" w:cs="Mangal"/>
      <w:b/>
      <w:bCs/>
      <w:color w:val="4F81BD"/>
      <w:kern w:val="3"/>
      <w:sz w:val="21"/>
      <w:szCs w:val="21"/>
      <w:lang w:eastAsia="zh-CN" w:bidi="hi-IN"/>
    </w:rPr>
  </w:style>
  <w:style w:type="character" w:customStyle="1" w:styleId="Nagwek4Znak">
    <w:name w:val="Nagłówek 4 Znak"/>
    <w:link w:val="Nagwek4"/>
    <w:uiPriority w:val="99"/>
    <w:locked/>
    <w:rsid w:val="00825523"/>
    <w:rPr>
      <w:rFonts w:cs="Times New Roman"/>
    </w:rPr>
  </w:style>
  <w:style w:type="character" w:customStyle="1" w:styleId="Nagwek6Znak">
    <w:name w:val="Nagłówek 6 Znak"/>
    <w:link w:val="Nagwek6"/>
    <w:uiPriority w:val="99"/>
    <w:semiHidden/>
    <w:locked/>
    <w:rsid w:val="00825523"/>
    <w:rPr>
      <w:rFonts w:ascii="Cambria" w:hAnsi="Cambria" w:cs="Times New Roman"/>
      <w:i/>
      <w:iCs/>
      <w:color w:val="243F60"/>
      <w:kern w:val="3"/>
      <w:sz w:val="21"/>
      <w:szCs w:val="21"/>
      <w:lang w:eastAsia="zh-CN" w:bidi="hi-IN"/>
    </w:rPr>
  </w:style>
  <w:style w:type="paragraph" w:styleId="Tytu">
    <w:name w:val="Title"/>
    <w:basedOn w:val="Normalny"/>
    <w:link w:val="TytuZnak"/>
    <w:uiPriority w:val="99"/>
    <w:qFormat/>
    <w:rsid w:val="007711D7"/>
    <w:pPr>
      <w:jc w:val="center"/>
    </w:pPr>
    <w:rPr>
      <w:rFonts w:eastAsia="Times New Roman" w:cs="Times New Roman"/>
      <w:b/>
      <w:bCs/>
      <w:kern w:val="0"/>
      <w:lang w:bidi="ar-SA"/>
    </w:rPr>
  </w:style>
  <w:style w:type="character" w:customStyle="1" w:styleId="TytuZnak">
    <w:name w:val="Tytuł Znak"/>
    <w:link w:val="Tytu"/>
    <w:uiPriority w:val="99"/>
    <w:locked/>
    <w:rsid w:val="007711D7"/>
    <w:rPr>
      <w:rFonts w:cs="Times New Roman"/>
      <w:b/>
      <w:bCs/>
      <w:sz w:val="24"/>
      <w:szCs w:val="24"/>
    </w:rPr>
  </w:style>
  <w:style w:type="character" w:styleId="Pogrubienie">
    <w:name w:val="Strong"/>
    <w:uiPriority w:val="99"/>
    <w:qFormat/>
    <w:rsid w:val="007711D7"/>
    <w:rPr>
      <w:rFonts w:cs="Times New Roman"/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rsid w:val="00825523"/>
    <w:rPr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25523"/>
    <w:rPr>
      <w:rFonts w:eastAsia="SimSun" w:cs="Mangal"/>
      <w:kern w:val="3"/>
      <w:sz w:val="18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rsid w:val="00825523"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StopkaZnak">
    <w:name w:val="Stopka Znak"/>
    <w:link w:val="Stopka"/>
    <w:uiPriority w:val="99"/>
    <w:locked/>
    <w:rsid w:val="00825523"/>
    <w:rPr>
      <w:rFonts w:eastAsia="SimSun" w:cs="Mangal"/>
      <w:kern w:val="3"/>
      <w:sz w:val="21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semiHidden/>
    <w:rsid w:val="00825523"/>
    <w:pPr>
      <w:widowControl/>
      <w:suppressAutoHyphens w:val="0"/>
    </w:pPr>
    <w:rPr>
      <w:rFonts w:eastAsia="Times New Roman" w:cs="Times New Roman"/>
      <w:b/>
      <w:bCs/>
      <w:kern w:val="0"/>
      <w:sz w:val="32"/>
      <w:szCs w:val="20"/>
      <w:lang w:bidi="ar-SA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25523"/>
    <w:rPr>
      <w:rFonts w:cs="Times New Roman"/>
      <w:b/>
      <w:bCs/>
      <w:sz w:val="3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52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5523"/>
    <w:rPr>
      <w:rFonts w:eastAsia="SimSun" w:cs="Mangal"/>
      <w:b/>
      <w:bCs/>
      <w:kern w:val="3"/>
      <w:sz w:val="18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825523"/>
    <w:rPr>
      <w:rFonts w:ascii="Tahoma" w:hAnsi="Tahoma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825523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customStyle="1" w:styleId="Standard">
    <w:name w:val="Standard"/>
    <w:uiPriority w:val="99"/>
    <w:rsid w:val="00825523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rsid w:val="00825523"/>
    <w:pPr>
      <w:spacing w:after="120"/>
    </w:pPr>
  </w:style>
  <w:style w:type="paragraph" w:customStyle="1" w:styleId="Heading">
    <w:name w:val="Heading"/>
    <w:basedOn w:val="Standard"/>
    <w:next w:val="Textbody"/>
    <w:uiPriority w:val="99"/>
    <w:rsid w:val="00825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rsid w:val="00825523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uiPriority w:val="99"/>
    <w:rsid w:val="00825523"/>
    <w:pPr>
      <w:suppressLineNumbers/>
    </w:pPr>
  </w:style>
  <w:style w:type="paragraph" w:customStyle="1" w:styleId="TableHeading">
    <w:name w:val="Table Heading"/>
    <w:basedOn w:val="TableContents"/>
    <w:uiPriority w:val="99"/>
    <w:rsid w:val="00825523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825523"/>
  </w:style>
  <w:style w:type="character" w:styleId="Odwoaniedokomentarza">
    <w:name w:val="annotation reference"/>
    <w:uiPriority w:val="99"/>
    <w:semiHidden/>
    <w:rsid w:val="00825523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25523"/>
    <w:pPr>
      <w:tabs>
        <w:tab w:val="center" w:pos="4536"/>
        <w:tab w:val="right" w:pos="9072"/>
      </w:tabs>
    </w:pPr>
    <w:rPr>
      <w:sz w:val="21"/>
      <w:szCs w:val="21"/>
    </w:rPr>
  </w:style>
  <w:style w:type="character" w:customStyle="1" w:styleId="NagwekZnak">
    <w:name w:val="Nagłówek Znak"/>
    <w:link w:val="Nagwek"/>
    <w:uiPriority w:val="99"/>
    <w:locked/>
    <w:rsid w:val="00825523"/>
    <w:rPr>
      <w:rFonts w:eastAsia="SimSun" w:cs="Mangal"/>
      <w:kern w:val="3"/>
      <w:sz w:val="21"/>
      <w:szCs w:val="21"/>
      <w:lang w:eastAsia="zh-CN" w:bidi="hi-IN"/>
    </w:rPr>
  </w:style>
  <w:style w:type="character" w:customStyle="1" w:styleId="WW8Num1zfalse">
    <w:name w:val="WW8Num1zfalse"/>
    <w:uiPriority w:val="99"/>
    <w:rsid w:val="00825523"/>
    <w:rPr>
      <w:rFonts w:ascii="Times New Roman" w:hAnsi="Times New Roman"/>
      <w:color w:val="000000"/>
      <w:sz w:val="28"/>
    </w:rPr>
  </w:style>
  <w:style w:type="character" w:customStyle="1" w:styleId="WW8Num1ztrue">
    <w:name w:val="WW8Num1ztrue"/>
    <w:uiPriority w:val="99"/>
    <w:rsid w:val="00825523"/>
  </w:style>
  <w:style w:type="character" w:customStyle="1" w:styleId="WW8Num2z0">
    <w:name w:val="WW8Num2z0"/>
    <w:uiPriority w:val="99"/>
    <w:rsid w:val="00825523"/>
    <w:rPr>
      <w:rFonts w:ascii="Times New Roman" w:hAnsi="Times New Roman"/>
    </w:rPr>
  </w:style>
  <w:style w:type="character" w:customStyle="1" w:styleId="WW8Num2ztrue">
    <w:name w:val="WW8Num2ztrue"/>
    <w:uiPriority w:val="99"/>
    <w:rsid w:val="00825523"/>
  </w:style>
  <w:style w:type="character" w:customStyle="1" w:styleId="WW8Num3zfalse">
    <w:name w:val="WW8Num3zfalse"/>
    <w:uiPriority w:val="99"/>
    <w:rsid w:val="00825523"/>
  </w:style>
  <w:style w:type="character" w:customStyle="1" w:styleId="WW8Num3ztrue">
    <w:name w:val="WW8Num3ztrue"/>
    <w:uiPriority w:val="99"/>
    <w:rsid w:val="00825523"/>
  </w:style>
  <w:style w:type="character" w:customStyle="1" w:styleId="WW8Num4zfalse">
    <w:name w:val="WW8Num4zfalse"/>
    <w:uiPriority w:val="99"/>
    <w:rsid w:val="00825523"/>
  </w:style>
  <w:style w:type="character" w:customStyle="1" w:styleId="WW8Num4ztrue">
    <w:name w:val="WW8Num4ztrue"/>
    <w:uiPriority w:val="99"/>
    <w:rsid w:val="00825523"/>
  </w:style>
  <w:style w:type="character" w:customStyle="1" w:styleId="WW8Num5zfalse">
    <w:name w:val="WW8Num5zfalse"/>
    <w:uiPriority w:val="99"/>
    <w:rsid w:val="00825523"/>
  </w:style>
  <w:style w:type="character" w:customStyle="1" w:styleId="WW8Num5ztrue">
    <w:name w:val="WW8Num5ztrue"/>
    <w:uiPriority w:val="99"/>
    <w:rsid w:val="00825523"/>
  </w:style>
  <w:style w:type="character" w:customStyle="1" w:styleId="WW8Num6zfalse">
    <w:name w:val="WW8Num6zfalse"/>
    <w:uiPriority w:val="99"/>
    <w:rsid w:val="00825523"/>
    <w:rPr>
      <w:rFonts w:ascii="Times New Roman" w:hAnsi="Times New Roman"/>
      <w:color w:val="000000"/>
      <w:sz w:val="28"/>
    </w:rPr>
  </w:style>
  <w:style w:type="character" w:customStyle="1" w:styleId="WW8Num6ztrue">
    <w:name w:val="WW8Num6ztrue"/>
    <w:uiPriority w:val="99"/>
    <w:rsid w:val="00825523"/>
  </w:style>
  <w:style w:type="character" w:customStyle="1" w:styleId="ZnakZnak">
    <w:name w:val="Znak Znak"/>
    <w:uiPriority w:val="99"/>
    <w:rsid w:val="00825523"/>
    <w:rPr>
      <w:rFonts w:cs="Times New Roman"/>
      <w:sz w:val="24"/>
      <w:szCs w:val="24"/>
      <w:lang w:val="pl-PL" w:bidi="ar-SA"/>
    </w:rPr>
  </w:style>
  <w:style w:type="paragraph" w:styleId="Akapitzlist">
    <w:name w:val="List Paragraph"/>
    <w:basedOn w:val="Standard"/>
    <w:uiPriority w:val="99"/>
    <w:qFormat/>
    <w:rsid w:val="00825523"/>
    <w:pPr>
      <w:spacing w:after="200" w:line="276" w:lineRule="auto"/>
      <w:ind w:left="720"/>
    </w:pPr>
    <w:rPr>
      <w:rFonts w:ascii="Calibri, 'Century Gothic'" w:hAnsi="Calibri, 'Century Gothic'" w:cs="Calibri, 'Century Gothic'"/>
      <w:sz w:val="22"/>
      <w:szCs w:val="22"/>
    </w:rPr>
  </w:style>
  <w:style w:type="paragraph" w:styleId="Legenda">
    <w:name w:val="caption"/>
    <w:basedOn w:val="Standard"/>
    <w:uiPriority w:val="99"/>
    <w:qFormat/>
    <w:rsid w:val="00825523"/>
    <w:pPr>
      <w:suppressLineNumbers/>
      <w:spacing w:before="120" w:after="120"/>
    </w:pPr>
    <w:rPr>
      <w:rFonts w:cs="Mangal"/>
      <w:i/>
      <w:iCs/>
    </w:rPr>
  </w:style>
  <w:style w:type="paragraph" w:styleId="Lista">
    <w:name w:val="List"/>
    <w:basedOn w:val="Textbody"/>
    <w:uiPriority w:val="99"/>
    <w:semiHidden/>
    <w:rsid w:val="00825523"/>
    <w:rPr>
      <w:rFonts w:cs="Mangal"/>
    </w:rPr>
  </w:style>
  <w:style w:type="numbering" w:customStyle="1" w:styleId="WW8Num6">
    <w:name w:val="WW8Num6"/>
    <w:rsid w:val="007B3729"/>
    <w:pPr>
      <w:numPr>
        <w:numId w:val="2"/>
      </w:numPr>
    </w:pPr>
  </w:style>
  <w:style w:type="numbering" w:customStyle="1" w:styleId="WW8Num5">
    <w:name w:val="WW8Num5"/>
    <w:rsid w:val="007B3729"/>
    <w:pPr>
      <w:numPr>
        <w:numId w:val="3"/>
      </w:numPr>
    </w:pPr>
  </w:style>
  <w:style w:type="numbering" w:customStyle="1" w:styleId="WW8Num4">
    <w:name w:val="WW8Num4"/>
    <w:rsid w:val="007B3729"/>
    <w:pPr>
      <w:numPr>
        <w:numId w:val="4"/>
      </w:numPr>
    </w:pPr>
  </w:style>
  <w:style w:type="numbering" w:customStyle="1" w:styleId="WW8Num3">
    <w:name w:val="WW8Num3"/>
    <w:rsid w:val="007B3729"/>
    <w:pPr>
      <w:numPr>
        <w:numId w:val="5"/>
      </w:numPr>
    </w:pPr>
  </w:style>
  <w:style w:type="numbering" w:customStyle="1" w:styleId="WW8Num2">
    <w:name w:val="WW8Num2"/>
    <w:rsid w:val="007B3729"/>
    <w:pPr>
      <w:numPr>
        <w:numId w:val="6"/>
      </w:numPr>
    </w:pPr>
  </w:style>
  <w:style w:type="numbering" w:customStyle="1" w:styleId="WW8Num1">
    <w:name w:val="WW8Num1"/>
    <w:rsid w:val="007B3729"/>
    <w:pPr>
      <w:numPr>
        <w:numId w:val="7"/>
      </w:numPr>
    </w:pPr>
  </w:style>
  <w:style w:type="character" w:styleId="Hipercze">
    <w:name w:val="Hyperlink"/>
    <w:basedOn w:val="Domylnaczcionkaakapitu"/>
    <w:uiPriority w:val="99"/>
    <w:semiHidden/>
    <w:unhideWhenUsed/>
    <w:locked/>
    <w:rsid w:val="00874EA4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1F50CA"/>
    <w:rPr>
      <w:rFonts w:asciiTheme="majorHAnsi" w:eastAsiaTheme="majorEastAsia" w:hAnsiTheme="majorHAnsi" w:cs="Mangal"/>
      <w:color w:val="243F60" w:themeColor="accent1" w:themeShade="7F"/>
      <w:kern w:val="3"/>
      <w:sz w:val="24"/>
      <w:szCs w:val="21"/>
      <w:lang w:eastAsia="zh-CN" w:bidi="hi-IN"/>
    </w:rPr>
  </w:style>
  <w:style w:type="character" w:customStyle="1" w:styleId="Nagwek7Znak">
    <w:name w:val="Nagłówek 7 Znak"/>
    <w:basedOn w:val="Domylnaczcionkaakapitu"/>
    <w:link w:val="Nagwek7"/>
    <w:uiPriority w:val="9"/>
    <w:rsid w:val="001F50CA"/>
    <w:rPr>
      <w:rFonts w:asciiTheme="majorHAnsi" w:eastAsiaTheme="majorEastAsia" w:hAnsiTheme="majorHAnsi" w:cs="Mangal"/>
      <w:i/>
      <w:iCs/>
      <w:color w:val="404040" w:themeColor="text1" w:themeTint="BF"/>
      <w:kern w:val="3"/>
      <w:sz w:val="24"/>
      <w:szCs w:val="21"/>
      <w:lang w:eastAsia="zh-CN" w:bidi="hi-IN"/>
    </w:rPr>
  </w:style>
  <w:style w:type="character" w:customStyle="1" w:styleId="h1">
    <w:name w:val="h1"/>
    <w:basedOn w:val="Domylnaczcionkaakapitu"/>
    <w:rsid w:val="001536D1"/>
  </w:style>
  <w:style w:type="paragraph" w:customStyle="1" w:styleId="celp">
    <w:name w:val="cel_p"/>
    <w:basedOn w:val="Normalny"/>
    <w:rsid w:val="001536D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06A6786826641DA957AF4D7A104C1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02F479-929C-4ED2-B32D-49C933E6F785}"/>
      </w:docPartPr>
      <w:docPartBody>
        <w:p w:rsidR="00F3372D" w:rsidRDefault="00F3372D" w:rsidP="00F3372D">
          <w:pPr>
            <w:pStyle w:val="B06A6786826641DA957AF4D7A104C1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CF3C50" w:usb2="00000016" w:usb3="00000000" w:csb0="0004001F" w:csb1="00000000"/>
  </w:font>
  <w:font w:name="Calibri, 'Century Gothic'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F3372D"/>
    <w:rsid w:val="003B5981"/>
    <w:rsid w:val="00935969"/>
    <w:rsid w:val="00F3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06A6786826641DA957AF4D7A104C138">
    <w:name w:val="B06A6786826641DA957AF4D7A104C138"/>
    <w:rsid w:val="00F3372D"/>
  </w:style>
  <w:style w:type="paragraph" w:customStyle="1" w:styleId="FED0258B4061478C99DF4C0D1F6DD528">
    <w:name w:val="FED0258B4061478C99DF4C0D1F6DD528"/>
    <w:rsid w:val="00F3372D"/>
  </w:style>
  <w:style w:type="paragraph" w:customStyle="1" w:styleId="0A31C36440CC4841A25081384032960B">
    <w:name w:val="0A31C36440CC4841A25081384032960B"/>
    <w:rsid w:val="00F337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FE51F-AC4B-47D3-8642-76735F04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3202</Words>
  <Characters>19218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w Radziłowie</vt:lpstr>
    </vt:vector>
  </TitlesOfParts>
  <Company/>
  <LinksUpToDate>false</LinksUpToDate>
  <CharactersWithSpaces>22376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w Radziłowie</dc:title>
  <dc:creator>User</dc:creator>
  <cp:lastModifiedBy>Zbigniew Mroczkowski</cp:lastModifiedBy>
  <cp:revision>2</cp:revision>
  <cp:lastPrinted>2017-09-28T08:42:00Z</cp:lastPrinted>
  <dcterms:created xsi:type="dcterms:W3CDTF">2017-10-03T18:26:00Z</dcterms:created>
  <dcterms:modified xsi:type="dcterms:W3CDTF">2017-10-03T18:26:00Z</dcterms:modified>
</cp:coreProperties>
</file>